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5760"/>
        <w:gridCol w:w="2160"/>
      </w:tblGrid>
      <w:tr w:rsidR="00157097">
        <w:tc>
          <w:tcPr>
            <w:tcW w:w="2160" w:type="dxa"/>
          </w:tcPr>
          <w:p w:rsidR="00157097" w:rsidRDefault="00157097">
            <w:pPr>
              <w:jc w:val="center"/>
              <w:rPr>
                <w:rFonts w:ascii="Arial" w:hAnsi="Arial" w:cs="Arial"/>
                <w:sz w:val="22"/>
              </w:rPr>
            </w:pPr>
          </w:p>
        </w:tc>
        <w:tc>
          <w:tcPr>
            <w:tcW w:w="5760" w:type="dxa"/>
          </w:tcPr>
          <w:p w:rsidR="00157097" w:rsidRDefault="00685724">
            <w:pPr>
              <w:jc w:val="center"/>
              <w:rPr>
                <w:rFonts w:ascii="Arial" w:hAnsi="Arial" w:cs="Arial"/>
                <w:sz w:val="22"/>
              </w:rPr>
            </w:pPr>
            <w:r w:rsidRPr="00157097">
              <w:rPr>
                <w:rFonts w:ascii="Arial" w:hAnsi="Arial" w:cs="Arial"/>
                <w:noProof/>
                <w:sz w:val="22"/>
              </w:rPr>
              <w:drawing>
                <wp:inline distT="0" distB="0" distL="0" distR="0">
                  <wp:extent cx="2943225" cy="2209800"/>
                  <wp:effectExtent l="0" t="0" r="9525" b="0"/>
                  <wp:docPr id="1" name="Picture 1" descr="newribb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bbo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c>
          <w:tcPr>
            <w:tcW w:w="2160" w:type="dxa"/>
          </w:tcPr>
          <w:p w:rsidR="00157097" w:rsidRDefault="00157097" w:rsidP="00157097">
            <w:pPr>
              <w:shd w:val="solid" w:color="FFFFFF" w:fill="FFFFFF"/>
              <w:jc w:val="right"/>
              <w:rPr>
                <w:rFonts w:ascii="Arial" w:hAnsi="Arial"/>
                <w:i/>
                <w:iCs/>
                <w:sz w:val="14"/>
              </w:rPr>
            </w:pPr>
            <w:r>
              <w:rPr>
                <w:rFonts w:ascii="Arial" w:hAnsi="Arial"/>
                <w:i/>
                <w:iCs/>
                <w:sz w:val="14"/>
              </w:rPr>
              <w:t>KHSAA Form GE30</w:t>
            </w:r>
          </w:p>
          <w:p w:rsidR="00157097" w:rsidRPr="00157097" w:rsidRDefault="00157097" w:rsidP="00157097">
            <w:pPr>
              <w:shd w:val="solid" w:color="FFFFFF" w:fill="FFFFFF"/>
              <w:jc w:val="right"/>
              <w:rPr>
                <w:rFonts w:ascii="Arial" w:hAnsi="Arial"/>
                <w:i/>
                <w:iCs/>
                <w:sz w:val="14"/>
              </w:rPr>
            </w:pPr>
            <w:r>
              <w:rPr>
                <w:rFonts w:ascii="Arial" w:hAnsi="Arial"/>
                <w:i/>
                <w:iCs/>
                <w:sz w:val="14"/>
              </w:rPr>
              <w:t>Rev. 04/93</w:t>
            </w:r>
          </w:p>
        </w:tc>
      </w:tr>
    </w:tbl>
    <w:p w:rsidR="00F974AB" w:rsidRDefault="00F974AB">
      <w:pPr>
        <w:jc w:val="center"/>
        <w:rPr>
          <w:rFonts w:ascii="Arial" w:hAnsi="Arial" w:cs="Arial"/>
          <w:sz w:val="22"/>
        </w:rPr>
      </w:pPr>
    </w:p>
    <w:p w:rsidR="00F974AB" w:rsidRDefault="00F974AB">
      <w:pPr>
        <w:jc w:val="center"/>
        <w:rPr>
          <w:rFonts w:ascii="Arial" w:hAnsi="Arial" w:cs="Arial"/>
          <w:sz w:val="22"/>
        </w:rPr>
      </w:pPr>
    </w:p>
    <w:p w:rsidR="00F974AB" w:rsidRDefault="00F974AB">
      <w:pPr>
        <w:jc w:val="center"/>
        <w:rPr>
          <w:rFonts w:ascii="Arial" w:hAnsi="Arial" w:cs="Arial"/>
          <w:sz w:val="22"/>
        </w:rPr>
      </w:pPr>
    </w:p>
    <w:p w:rsidR="00F974AB" w:rsidRDefault="00F974AB">
      <w:pPr>
        <w:jc w:val="center"/>
        <w:rPr>
          <w:rFonts w:ascii="Arial" w:hAnsi="Arial" w:cs="Arial"/>
          <w:sz w:val="22"/>
        </w:rPr>
      </w:pPr>
    </w:p>
    <w:p w:rsidR="00F974AB" w:rsidRDefault="00F974AB">
      <w:pPr>
        <w:autoSpaceDE w:val="0"/>
        <w:autoSpaceDN w:val="0"/>
        <w:adjustRightInd w:val="0"/>
        <w:jc w:val="center"/>
        <w:rPr>
          <w:rFonts w:ascii="Arial" w:hAnsi="Arial" w:cs="Arial"/>
          <w:b/>
          <w:bCs/>
          <w:sz w:val="36"/>
          <w:szCs w:val="50"/>
        </w:rPr>
      </w:pPr>
      <w:r>
        <w:rPr>
          <w:rFonts w:ascii="Arial" w:hAnsi="Arial" w:cs="Arial"/>
          <w:b/>
          <w:bCs/>
          <w:color w:val="000000"/>
          <w:sz w:val="36"/>
          <w:szCs w:val="50"/>
        </w:rPr>
        <w:t>DAWAHARES/KHSAA</w:t>
      </w:r>
    </w:p>
    <w:p w:rsidR="00F974AB" w:rsidRDefault="00F974AB">
      <w:pPr>
        <w:autoSpaceDE w:val="0"/>
        <w:autoSpaceDN w:val="0"/>
        <w:adjustRightInd w:val="0"/>
        <w:jc w:val="center"/>
        <w:rPr>
          <w:rFonts w:ascii="Arial" w:hAnsi="Arial" w:cs="Arial"/>
          <w:b/>
          <w:bCs/>
          <w:sz w:val="36"/>
          <w:szCs w:val="50"/>
        </w:rPr>
      </w:pPr>
      <w:r>
        <w:rPr>
          <w:rFonts w:ascii="Arial" w:hAnsi="Arial" w:cs="Arial"/>
          <w:b/>
          <w:bCs/>
          <w:sz w:val="36"/>
          <w:szCs w:val="50"/>
        </w:rPr>
        <w:t>HALL OF FAME</w:t>
      </w:r>
    </w:p>
    <w:p w:rsidR="00157097" w:rsidRDefault="00157097" w:rsidP="00157097">
      <w:pPr>
        <w:jc w:val="center"/>
        <w:rPr>
          <w:rFonts w:ascii="Arial" w:hAnsi="Arial" w:cs="Arial"/>
          <w:sz w:val="22"/>
        </w:rPr>
      </w:pPr>
    </w:p>
    <w:p w:rsidR="00F974AB" w:rsidRDefault="00F974AB">
      <w:pPr>
        <w:autoSpaceDE w:val="0"/>
        <w:autoSpaceDN w:val="0"/>
        <w:adjustRightInd w:val="0"/>
        <w:jc w:val="center"/>
        <w:rPr>
          <w:rFonts w:ascii="Arial" w:hAnsi="Arial"/>
          <w:b/>
          <w:sz w:val="36"/>
        </w:rPr>
      </w:pPr>
      <w:r>
        <w:rPr>
          <w:rFonts w:ascii="Arial" w:hAnsi="Arial" w:cs="Arial"/>
          <w:b/>
          <w:bCs/>
          <w:sz w:val="36"/>
          <w:szCs w:val="50"/>
        </w:rPr>
        <w:t xml:space="preserve">NOMINATION </w:t>
      </w:r>
      <w:r>
        <w:rPr>
          <w:rFonts w:ascii="Arial" w:hAnsi="Arial"/>
          <w:b/>
          <w:sz w:val="36"/>
        </w:rPr>
        <w:t>FORM AND INFORMATION</w:t>
      </w:r>
    </w:p>
    <w:p w:rsidR="00F974AB" w:rsidRDefault="00F974AB">
      <w:pPr>
        <w:autoSpaceDE w:val="0"/>
        <w:autoSpaceDN w:val="0"/>
        <w:adjustRightInd w:val="0"/>
        <w:jc w:val="center"/>
        <w:rPr>
          <w:rFonts w:ascii="Arial" w:hAnsi="Arial" w:cs="Arial"/>
          <w:b/>
          <w:bCs/>
          <w:sz w:val="28"/>
          <w:szCs w:val="50"/>
        </w:rPr>
      </w:pPr>
    </w:p>
    <w:p w:rsidR="00F974AB" w:rsidRDefault="00F974AB">
      <w:pPr>
        <w:pStyle w:val="Heading3"/>
        <w:keepNext w:val="0"/>
        <w:jc w:val="center"/>
        <w:rPr>
          <w:sz w:val="22"/>
        </w:rPr>
      </w:pPr>
      <w:r>
        <w:rPr>
          <w:sz w:val="22"/>
        </w:rPr>
        <w:t>Purpose</w:t>
      </w:r>
    </w:p>
    <w:p w:rsidR="00F974AB" w:rsidRDefault="00F974AB">
      <w:pPr>
        <w:pStyle w:val="BodyText2"/>
        <w:ind w:firstLine="288"/>
        <w:jc w:val="center"/>
        <w:rPr>
          <w:sz w:val="22"/>
        </w:rPr>
      </w:pPr>
      <w:r>
        <w:rPr>
          <w:sz w:val="22"/>
        </w:rPr>
        <w:t xml:space="preserve">The </w:t>
      </w:r>
      <w:proofErr w:type="spellStart"/>
      <w:r>
        <w:rPr>
          <w:sz w:val="22"/>
        </w:rPr>
        <w:t>Dawahares</w:t>
      </w:r>
      <w:proofErr w:type="spellEnd"/>
      <w:r>
        <w:rPr>
          <w:sz w:val="22"/>
        </w:rPr>
        <w:t xml:space="preserve"> / KHSAA Hall of Fame is organized as a means of recognizing, preserving and promoting the heritage of interscholastic sports in </w:t>
      </w:r>
      <w:smartTag w:uri="urn:schemas-microsoft-com:office:smarttags" w:element="place">
        <w:smartTag w:uri="urn:schemas-microsoft-com:office:smarttags" w:element="State">
          <w:r>
            <w:rPr>
              <w:sz w:val="22"/>
            </w:rPr>
            <w:t>Kentucky</w:t>
          </w:r>
        </w:smartTag>
      </w:smartTag>
      <w:r>
        <w:rPr>
          <w:sz w:val="22"/>
        </w:rPr>
        <w:t>. Many individuals have made extraordinary contributions and have had superb accomplishments in high school sports. The Hall of Fame honors the contributions and accomplishments of these individuals who are worthy of statewide recognition as examples for others to emulate.</w:t>
      </w:r>
    </w:p>
    <w:p w:rsidR="00F974AB" w:rsidRDefault="00F974AB">
      <w:pPr>
        <w:pStyle w:val="BodyText2"/>
        <w:ind w:firstLine="288"/>
        <w:jc w:val="center"/>
        <w:rPr>
          <w:sz w:val="22"/>
        </w:rPr>
      </w:pPr>
    </w:p>
    <w:p w:rsidR="00F974AB" w:rsidRDefault="00F974AB">
      <w:pPr>
        <w:ind w:firstLine="288"/>
        <w:jc w:val="center"/>
        <w:rPr>
          <w:rFonts w:ascii="Arial" w:hAnsi="Arial" w:cs="Arial"/>
          <w:sz w:val="22"/>
        </w:rPr>
      </w:pPr>
      <w:r>
        <w:rPr>
          <w:rFonts w:ascii="Arial" w:hAnsi="Arial" w:cs="Arial"/>
          <w:sz w:val="22"/>
        </w:rPr>
        <w:t>The Hall of Fame shall be governed by the KHSAA Board of Control in compliance with signed sponsorship agreements. The two-level selection process shall be governed and under the control of the Hall of Fame Screening Committee and the Hall of Fame Selection Committee.</w:t>
      </w:r>
    </w:p>
    <w:p w:rsidR="00F974AB" w:rsidRDefault="00F974AB">
      <w:pPr>
        <w:ind w:firstLine="288"/>
        <w:jc w:val="center"/>
        <w:rPr>
          <w:rFonts w:ascii="Arial" w:hAnsi="Arial" w:cs="Arial"/>
          <w:sz w:val="22"/>
        </w:rPr>
      </w:pPr>
    </w:p>
    <w:p w:rsidR="00F974AB" w:rsidRPr="00F21307" w:rsidRDefault="002F393B" w:rsidP="00F21307">
      <w:pPr>
        <w:ind w:firstLine="288"/>
        <w:jc w:val="center"/>
        <w:rPr>
          <w:rFonts w:ascii="Arial" w:hAnsi="Arial" w:cs="Arial"/>
          <w:b/>
          <w:sz w:val="24"/>
          <w:bdr w:val="single" w:sz="4" w:space="0" w:color="auto"/>
        </w:rPr>
      </w:pPr>
      <w:r>
        <w:rPr>
          <w:rFonts w:ascii="Arial" w:hAnsi="Arial" w:cs="Arial"/>
          <w:b/>
          <w:sz w:val="24"/>
          <w:bdr w:val="single" w:sz="4" w:space="0" w:color="auto"/>
        </w:rPr>
        <w:t xml:space="preserve">ANNUAL </w:t>
      </w:r>
      <w:r w:rsidR="00F21307" w:rsidRPr="00F21307">
        <w:rPr>
          <w:rFonts w:ascii="Arial" w:hAnsi="Arial" w:cs="Arial"/>
          <w:b/>
          <w:sz w:val="24"/>
          <w:bdr w:val="single" w:sz="4" w:space="0" w:color="auto"/>
        </w:rPr>
        <w:t>DEADLINE FOR SUBMISSION: NOVEMBER 1</w:t>
      </w:r>
    </w:p>
    <w:p w:rsidR="00F974AB" w:rsidRDefault="00F974AB">
      <w:pPr>
        <w:ind w:firstLine="288"/>
        <w:jc w:val="center"/>
        <w:rPr>
          <w:rFonts w:ascii="Arial" w:hAnsi="Arial" w:cs="Arial"/>
          <w:sz w:val="22"/>
        </w:rPr>
      </w:pPr>
    </w:p>
    <w:p w:rsidR="00F974AB" w:rsidRDefault="00685724">
      <w:pPr>
        <w:ind w:firstLine="288"/>
        <w:jc w:val="center"/>
        <w:rPr>
          <w:rFonts w:ascii="Arial" w:hAnsi="Arial" w:cs="Arial"/>
          <w:sz w:val="22"/>
        </w:rPr>
      </w:pPr>
      <w:r w:rsidRPr="004C5F9F">
        <w:rPr>
          <w:rFonts w:ascii="Arial" w:hAnsi="Arial" w:cs="Arial"/>
          <w:noProof/>
          <w:sz w:val="22"/>
        </w:rPr>
        <w:drawing>
          <wp:inline distT="0" distB="0" distL="0" distR="0">
            <wp:extent cx="16002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AA-logo-onecolo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00200" cy="666750"/>
                    </a:xfrm>
                    <a:prstGeom prst="rect">
                      <a:avLst/>
                    </a:prstGeom>
                    <a:noFill/>
                    <a:ln>
                      <a:noFill/>
                    </a:ln>
                  </pic:spPr>
                </pic:pic>
              </a:graphicData>
            </a:graphic>
          </wp:inline>
        </w:drawing>
      </w:r>
    </w:p>
    <w:p w:rsidR="00F974AB" w:rsidRDefault="00F974AB">
      <w:pPr>
        <w:pStyle w:val="LeftIndent"/>
        <w:jc w:val="center"/>
        <w:rPr>
          <w:rFonts w:cs="Arial"/>
        </w:rPr>
      </w:pPr>
      <w:r>
        <w:rPr>
          <w:rFonts w:cs="Arial"/>
        </w:rPr>
        <w:t>The completed nomination form and support materials should be sent to:</w:t>
      </w:r>
    </w:p>
    <w:p w:rsidR="00F974AB" w:rsidRDefault="00F974AB">
      <w:pPr>
        <w:pStyle w:val="LeftIndent"/>
        <w:numPr>
          <w:ilvl w:val="12"/>
          <w:numId w:val="0"/>
        </w:numPr>
        <w:ind w:hanging="360"/>
        <w:jc w:val="center"/>
        <w:rPr>
          <w:rFonts w:cs="Arial"/>
        </w:rPr>
      </w:pPr>
      <w:proofErr w:type="spellStart"/>
      <w:r>
        <w:rPr>
          <w:rFonts w:cs="Arial"/>
        </w:rPr>
        <w:t>Dawahares</w:t>
      </w:r>
      <w:proofErr w:type="spellEnd"/>
      <w:r>
        <w:rPr>
          <w:rFonts w:cs="Arial"/>
        </w:rPr>
        <w:t>/KHSAA Hall of Fame</w:t>
      </w:r>
    </w:p>
    <w:p w:rsidR="00F974AB" w:rsidRDefault="00F974AB">
      <w:pPr>
        <w:pStyle w:val="LeftIndent"/>
        <w:numPr>
          <w:ilvl w:val="12"/>
          <w:numId w:val="0"/>
        </w:numPr>
        <w:ind w:hanging="360"/>
        <w:jc w:val="center"/>
        <w:rPr>
          <w:rFonts w:cs="Arial"/>
        </w:rPr>
      </w:pPr>
      <w:r>
        <w:rPr>
          <w:rFonts w:cs="Arial"/>
        </w:rPr>
        <w:t>ATTN: Nominations</w:t>
      </w:r>
    </w:p>
    <w:p w:rsidR="00F974AB" w:rsidRDefault="00F974AB">
      <w:pPr>
        <w:pStyle w:val="LeftIndent"/>
        <w:numPr>
          <w:ilvl w:val="12"/>
          <w:numId w:val="0"/>
        </w:numPr>
        <w:ind w:hanging="360"/>
        <w:jc w:val="center"/>
        <w:rPr>
          <w:rFonts w:cs="Arial"/>
        </w:rPr>
      </w:pPr>
      <w:smartTag w:uri="urn:schemas-microsoft-com:office:smarttags" w:element="Street">
        <w:smartTag w:uri="urn:schemas-microsoft-com:office:smarttags" w:element="address">
          <w:r>
            <w:rPr>
              <w:rFonts w:cs="Arial"/>
            </w:rPr>
            <w:t>2280 Executive Drive</w:t>
          </w:r>
        </w:smartTag>
      </w:smartTag>
    </w:p>
    <w:p w:rsidR="00F974AB" w:rsidRDefault="00F974AB">
      <w:pPr>
        <w:pStyle w:val="LeftIndent"/>
        <w:numPr>
          <w:ilvl w:val="12"/>
          <w:numId w:val="0"/>
        </w:numPr>
        <w:ind w:hanging="360"/>
        <w:jc w:val="center"/>
        <w:rPr>
          <w:rFonts w:cs="Arial"/>
        </w:rPr>
      </w:pPr>
      <w:smartTag w:uri="urn:schemas-microsoft-com:office:smarttags" w:element="place">
        <w:smartTag w:uri="urn:schemas-microsoft-com:office:smarttags" w:element="City">
          <w:r>
            <w:rPr>
              <w:rFonts w:cs="Arial"/>
            </w:rPr>
            <w:t>Lexington</w:t>
          </w:r>
        </w:smartTag>
        <w:r>
          <w:rPr>
            <w:rFonts w:cs="Arial"/>
          </w:rPr>
          <w:t xml:space="preserve">, </w:t>
        </w:r>
        <w:smartTag w:uri="urn:schemas-microsoft-com:office:smarttags" w:element="State">
          <w:r>
            <w:rPr>
              <w:rFonts w:cs="Arial"/>
            </w:rPr>
            <w:t>Kentucky</w:t>
          </w:r>
        </w:smartTag>
        <w:r>
          <w:rPr>
            <w:rFonts w:cs="Arial"/>
          </w:rPr>
          <w:t xml:space="preserve"> </w:t>
        </w:r>
        <w:smartTag w:uri="urn:schemas-microsoft-com:office:smarttags" w:element="PostalCode">
          <w:r>
            <w:rPr>
              <w:rFonts w:cs="Arial"/>
            </w:rPr>
            <w:t>40505</w:t>
          </w:r>
        </w:smartTag>
      </w:smartTag>
    </w:p>
    <w:p w:rsidR="00F974AB" w:rsidRDefault="00F974AB">
      <w:pPr>
        <w:ind w:firstLine="288"/>
        <w:jc w:val="center"/>
        <w:rPr>
          <w:rFonts w:ascii="Arial" w:hAnsi="Arial" w:cs="Arial"/>
          <w:sz w:val="22"/>
        </w:rPr>
      </w:pPr>
    </w:p>
    <w:p w:rsidR="00F974AB" w:rsidRDefault="00F974AB">
      <w:pPr>
        <w:pStyle w:val="LeftIndent"/>
        <w:jc w:val="center"/>
        <w:rPr>
          <w:rFonts w:cs="Arial"/>
          <w:b/>
          <w:bCs/>
          <w:sz w:val="18"/>
          <w:u w:val="single"/>
        </w:rPr>
        <w:sectPr w:rsidR="00F974AB">
          <w:type w:val="continuous"/>
          <w:pgSz w:w="12240" w:h="15840" w:code="1"/>
          <w:pgMar w:top="1080" w:right="1080" w:bottom="1080" w:left="1080" w:header="720" w:footer="720" w:gutter="0"/>
          <w:cols w:space="720"/>
        </w:sectPr>
      </w:pPr>
    </w:p>
    <w:p w:rsidR="00F974AB" w:rsidRDefault="00F974AB">
      <w:pPr>
        <w:pStyle w:val="LeftIndent"/>
        <w:jc w:val="left"/>
        <w:rPr>
          <w:rFonts w:cs="Arial"/>
          <w:b/>
          <w:bCs/>
          <w:sz w:val="17"/>
          <w:u w:val="single"/>
        </w:rPr>
      </w:pPr>
      <w:r>
        <w:rPr>
          <w:rFonts w:cs="Arial"/>
          <w:b/>
          <w:bCs/>
          <w:sz w:val="18"/>
          <w:u w:val="single"/>
        </w:rPr>
        <w:br w:type="page"/>
      </w:r>
      <w:r>
        <w:rPr>
          <w:rFonts w:cs="Arial"/>
          <w:b/>
          <w:bCs/>
          <w:sz w:val="17"/>
          <w:u w:val="single"/>
        </w:rPr>
        <w:lastRenderedPageBreak/>
        <w:t>1. Nomination Categories</w:t>
      </w:r>
    </w:p>
    <w:p w:rsidR="00F974AB" w:rsidRDefault="00F974AB">
      <w:pPr>
        <w:ind w:firstLine="288"/>
        <w:rPr>
          <w:rFonts w:ascii="Arial" w:hAnsi="Arial" w:cs="Arial"/>
          <w:sz w:val="17"/>
        </w:rPr>
      </w:pPr>
      <w:r>
        <w:rPr>
          <w:rFonts w:ascii="Arial" w:hAnsi="Arial" w:cs="Arial"/>
          <w:sz w:val="17"/>
        </w:rPr>
        <w:t xml:space="preserve">Individuals may be nominated representing four categories. The categories of Athlete, Coach, Official and Contributor are included on the nomination form for expediency in understanding the primary area in which an individual is to be considered for one’s achievements in interscholastic athletics. The grouping is for screening purposes to assist those making the nominations in understanding the type of information required. </w:t>
      </w:r>
    </w:p>
    <w:p w:rsidR="00F974AB" w:rsidRDefault="00F974AB">
      <w:pPr>
        <w:pStyle w:val="LeftIndent"/>
        <w:numPr>
          <w:ilvl w:val="0"/>
          <w:numId w:val="1"/>
        </w:numPr>
        <w:ind w:left="360"/>
        <w:rPr>
          <w:rFonts w:cs="Arial"/>
          <w:sz w:val="17"/>
        </w:rPr>
      </w:pPr>
      <w:r>
        <w:rPr>
          <w:rFonts w:cs="Arial"/>
          <w:sz w:val="17"/>
          <w:u w:val="single"/>
        </w:rPr>
        <w:t>Athlete</w:t>
      </w:r>
      <w:r>
        <w:rPr>
          <w:rFonts w:cs="Arial"/>
          <w:sz w:val="17"/>
        </w:rPr>
        <w:t>: A former high school athlete whose achievements as a high school athlete were extraordinary and merit statewide recognition. Such athlete shall have completed high school eligibility in all sports at least ten years prior to being eligible for nomination. Athletes who are being nominated are to be considered solely for their achievements in interscholastic athletics in this state.</w:t>
      </w:r>
    </w:p>
    <w:p w:rsidR="00F974AB" w:rsidRDefault="00F974AB">
      <w:pPr>
        <w:pStyle w:val="LeftIndent"/>
        <w:numPr>
          <w:ilvl w:val="0"/>
          <w:numId w:val="1"/>
        </w:numPr>
        <w:ind w:left="360"/>
        <w:rPr>
          <w:rFonts w:cs="Arial"/>
          <w:sz w:val="17"/>
        </w:rPr>
      </w:pPr>
      <w:r>
        <w:rPr>
          <w:rFonts w:cs="Arial"/>
          <w:sz w:val="17"/>
          <w:u w:val="single"/>
        </w:rPr>
        <w:t>Coach</w:t>
      </w:r>
      <w:r>
        <w:rPr>
          <w:rFonts w:cs="Arial"/>
          <w:sz w:val="17"/>
        </w:rPr>
        <w:t>: A current (age 65 or over) coach whose accomplishments as a high school coach merit state recognition or former high school coach who has been inactive as a coach for a minimum of three school years whose accomplishments as a high school coach merit statewide recognition. Coaches would be considered on the merits of their high school coaching achievements alone.</w:t>
      </w:r>
    </w:p>
    <w:p w:rsidR="00F974AB" w:rsidRDefault="00F974AB">
      <w:pPr>
        <w:pStyle w:val="LeftIndent"/>
        <w:numPr>
          <w:ilvl w:val="0"/>
          <w:numId w:val="1"/>
        </w:numPr>
        <w:ind w:left="360"/>
        <w:rPr>
          <w:rFonts w:cs="Arial"/>
          <w:sz w:val="17"/>
        </w:rPr>
      </w:pPr>
      <w:r>
        <w:rPr>
          <w:rFonts w:cs="Arial"/>
          <w:sz w:val="17"/>
          <w:u w:val="single"/>
        </w:rPr>
        <w:t>Contest Official</w:t>
      </w:r>
      <w:r>
        <w:rPr>
          <w:rFonts w:cs="Arial"/>
          <w:sz w:val="17"/>
        </w:rPr>
        <w:t>: A former high school contest official whose contributions as a high school contest official merit statewide recognition. Contest officials are to be considered solely on the basis of their service as a high school official.</w:t>
      </w:r>
    </w:p>
    <w:p w:rsidR="00F974AB" w:rsidRDefault="00F974AB">
      <w:pPr>
        <w:pStyle w:val="LeftIndent"/>
        <w:numPr>
          <w:ilvl w:val="0"/>
          <w:numId w:val="1"/>
        </w:numPr>
        <w:ind w:left="360"/>
        <w:rPr>
          <w:rFonts w:cs="Arial"/>
          <w:sz w:val="17"/>
        </w:rPr>
      </w:pPr>
      <w:r>
        <w:rPr>
          <w:rFonts w:cs="Arial"/>
          <w:sz w:val="17"/>
          <w:u w:val="single"/>
        </w:rPr>
        <w:t>Contributor</w:t>
      </w:r>
      <w:r>
        <w:rPr>
          <w:rFonts w:cs="Arial"/>
          <w:sz w:val="17"/>
        </w:rPr>
        <w:t>: An individual who has made outstanding contributions to interscholastic athletics on a statewide scale in some capacity other than Athlete, Coach and/or Official, including such areas as athletic administration, state association administration, sports medicine and sports media.</w:t>
      </w:r>
    </w:p>
    <w:p w:rsidR="00F974AB" w:rsidRDefault="00F974AB">
      <w:pPr>
        <w:pStyle w:val="LeftIndent"/>
        <w:rPr>
          <w:rFonts w:cs="Arial"/>
          <w:b/>
          <w:bCs/>
          <w:sz w:val="17"/>
          <w:u w:val="single"/>
        </w:rPr>
      </w:pPr>
      <w:r>
        <w:rPr>
          <w:rFonts w:cs="Arial"/>
          <w:b/>
          <w:bCs/>
          <w:sz w:val="17"/>
          <w:u w:val="single"/>
        </w:rPr>
        <w:t>2. Desired Balance of Demographics in Selection Class</w:t>
      </w:r>
    </w:p>
    <w:p w:rsidR="00F974AB" w:rsidRDefault="00F974AB">
      <w:pPr>
        <w:rPr>
          <w:rFonts w:ascii="Arial" w:hAnsi="Arial" w:cs="Arial"/>
          <w:sz w:val="17"/>
        </w:rPr>
      </w:pPr>
      <w:r>
        <w:rPr>
          <w:rFonts w:ascii="Arial" w:hAnsi="Arial" w:cs="Arial"/>
          <w:sz w:val="17"/>
        </w:rPr>
        <w:t>In addition to the nomination criteria and classes listed in Section 1, the Board of Control has as a stated objective, other criteria to fulfill the desire of proper and adequate representation.</w:t>
      </w:r>
    </w:p>
    <w:p w:rsidR="00F974AB" w:rsidRDefault="00F974AB">
      <w:pPr>
        <w:pStyle w:val="LeftIndent"/>
        <w:numPr>
          <w:ilvl w:val="0"/>
          <w:numId w:val="2"/>
        </w:numPr>
        <w:ind w:left="360"/>
        <w:rPr>
          <w:rFonts w:cs="Arial"/>
          <w:sz w:val="17"/>
        </w:rPr>
      </w:pPr>
      <w:r>
        <w:rPr>
          <w:rFonts w:cs="Arial"/>
          <w:sz w:val="17"/>
          <w:u w:val="single"/>
        </w:rPr>
        <w:t>Senior</w:t>
      </w:r>
      <w:r>
        <w:rPr>
          <w:rFonts w:cs="Arial"/>
          <w:sz w:val="17"/>
        </w:rPr>
        <w:t>: An individual who is deceased, or at the time of consideration, has reached the age of 65 .</w:t>
      </w:r>
    </w:p>
    <w:p w:rsidR="00F974AB" w:rsidRDefault="00F974AB">
      <w:pPr>
        <w:pStyle w:val="LeftIndent"/>
        <w:numPr>
          <w:ilvl w:val="0"/>
          <w:numId w:val="2"/>
        </w:numPr>
        <w:ind w:left="360"/>
        <w:rPr>
          <w:rFonts w:cs="Arial"/>
          <w:sz w:val="17"/>
        </w:rPr>
      </w:pPr>
      <w:r>
        <w:rPr>
          <w:rFonts w:cs="Arial"/>
          <w:sz w:val="17"/>
          <w:u w:val="single"/>
        </w:rPr>
        <w:t>Sections</w:t>
      </w:r>
      <w:r>
        <w:rPr>
          <w:rFonts w:cs="Arial"/>
          <w:sz w:val="17"/>
        </w:rPr>
        <w:t>: For purpose of the selection process, the Sections of the state shall be bounded by the regional tournament boundaries in basketball. Section 1 shall be Regions 1-4, Section 2 shall be Regions 5-8, Section 3 shall be Regions 9-12, and Section 4 shall be Regions 13-16.</w:t>
      </w:r>
    </w:p>
    <w:p w:rsidR="00F974AB" w:rsidRDefault="00F974AB">
      <w:pPr>
        <w:pStyle w:val="LeftIndent"/>
        <w:numPr>
          <w:ilvl w:val="0"/>
          <w:numId w:val="2"/>
        </w:numPr>
        <w:ind w:left="360"/>
        <w:rPr>
          <w:rFonts w:cs="Arial"/>
          <w:sz w:val="17"/>
        </w:rPr>
      </w:pPr>
      <w:r>
        <w:rPr>
          <w:rFonts w:cs="Arial"/>
          <w:sz w:val="17"/>
          <w:u w:val="single"/>
        </w:rPr>
        <w:t>Underrepresented Populations</w:t>
      </w:r>
      <w:r>
        <w:rPr>
          <w:rFonts w:cs="Arial"/>
          <w:sz w:val="17"/>
        </w:rPr>
        <w:t>: It shall be the objective of this project to seek to identify, nominate and select a balance of individuals including those from previously underrepresented populations. Such populations shall include female participants in all categories in Section 1 of this Article, minority (African American and others) participants in all categories in Section 1 of this Article, and an adequate number of Seniors as defined in this section.</w:t>
      </w:r>
    </w:p>
    <w:p w:rsidR="00F974AB" w:rsidRDefault="00F974AB">
      <w:pPr>
        <w:pStyle w:val="LeftIndent"/>
        <w:rPr>
          <w:rFonts w:cs="Arial"/>
          <w:b/>
          <w:bCs/>
          <w:sz w:val="17"/>
          <w:u w:val="single"/>
        </w:rPr>
      </w:pPr>
      <w:r>
        <w:rPr>
          <w:rFonts w:cs="Arial"/>
          <w:b/>
          <w:bCs/>
          <w:sz w:val="17"/>
          <w:u w:val="single"/>
        </w:rPr>
        <w:t>3. Desired Size and Demographics of Induction Class</w:t>
      </w:r>
    </w:p>
    <w:p w:rsidR="00F974AB" w:rsidRDefault="00F974AB">
      <w:pPr>
        <w:rPr>
          <w:rFonts w:ascii="Arial" w:hAnsi="Arial" w:cs="Arial"/>
          <w:sz w:val="17"/>
        </w:rPr>
      </w:pPr>
      <w:r>
        <w:rPr>
          <w:rFonts w:ascii="Arial" w:hAnsi="Arial" w:cs="Arial"/>
          <w:sz w:val="17"/>
        </w:rPr>
        <w:t>The following class shall be selected each year by the Selection Committee beginning with the 2000 tabulation of ballots for the year 2001 Class of Inductees --</w:t>
      </w:r>
    </w:p>
    <w:p w:rsidR="00F974AB" w:rsidRDefault="00F974AB">
      <w:pPr>
        <w:pStyle w:val="LeftIndent"/>
        <w:ind w:left="360"/>
        <w:rPr>
          <w:rFonts w:cs="Arial"/>
          <w:sz w:val="17"/>
        </w:rPr>
      </w:pPr>
      <w:r>
        <w:rPr>
          <w:rFonts w:cs="Arial"/>
          <w:sz w:val="17"/>
        </w:rPr>
        <w:t>Each group of inductees must include at least:</w:t>
      </w:r>
    </w:p>
    <w:p w:rsidR="00F974AB" w:rsidRDefault="00F974AB">
      <w:pPr>
        <w:pStyle w:val="LeftIndent"/>
        <w:numPr>
          <w:ilvl w:val="0"/>
          <w:numId w:val="3"/>
        </w:numPr>
        <w:ind w:left="360"/>
        <w:rPr>
          <w:rFonts w:cs="Arial"/>
          <w:sz w:val="17"/>
        </w:rPr>
      </w:pPr>
      <w:r>
        <w:rPr>
          <w:rFonts w:cs="Arial"/>
          <w:sz w:val="17"/>
        </w:rPr>
        <w:t>A selection class consisting of a minimum of twelve (12) inductees which shall be the pre-determined desired number each year.</w:t>
      </w:r>
    </w:p>
    <w:p w:rsidR="00F974AB" w:rsidRDefault="00F974AB">
      <w:pPr>
        <w:pStyle w:val="LeftIndent"/>
        <w:numPr>
          <w:ilvl w:val="0"/>
          <w:numId w:val="3"/>
        </w:numPr>
        <w:ind w:left="360"/>
        <w:rPr>
          <w:rFonts w:cs="Arial"/>
          <w:sz w:val="17"/>
        </w:rPr>
      </w:pPr>
      <w:r>
        <w:rPr>
          <w:rFonts w:cs="Arial"/>
          <w:sz w:val="17"/>
        </w:rPr>
        <w:t>Two inductees who are either deceased or 65 years old or older.</w:t>
      </w:r>
    </w:p>
    <w:p w:rsidR="00F974AB" w:rsidRDefault="00F974AB">
      <w:pPr>
        <w:pStyle w:val="LeftIndent"/>
        <w:numPr>
          <w:ilvl w:val="0"/>
          <w:numId w:val="3"/>
        </w:numPr>
        <w:ind w:left="360"/>
        <w:rPr>
          <w:rFonts w:cs="Arial"/>
          <w:sz w:val="17"/>
        </w:rPr>
      </w:pPr>
      <w:r>
        <w:rPr>
          <w:rFonts w:cs="Arial"/>
          <w:sz w:val="17"/>
        </w:rPr>
        <w:t>A minimum of one representative from each section as defined in Section 2 (b) of this Article.</w:t>
      </w:r>
    </w:p>
    <w:p w:rsidR="00F974AB" w:rsidRDefault="00F974AB">
      <w:pPr>
        <w:pStyle w:val="LeftIndent"/>
        <w:numPr>
          <w:ilvl w:val="0"/>
          <w:numId w:val="3"/>
        </w:numPr>
        <w:ind w:left="360"/>
        <w:rPr>
          <w:rFonts w:cs="Arial"/>
          <w:sz w:val="17"/>
        </w:rPr>
      </w:pPr>
      <w:r>
        <w:rPr>
          <w:rFonts w:cs="Arial"/>
          <w:sz w:val="17"/>
        </w:rPr>
        <w:t>An appropriate demographic balance of all populations including those defined in Section 2 (c) with a minimum of two from each category.</w:t>
      </w:r>
    </w:p>
    <w:p w:rsidR="00F974AB" w:rsidRDefault="00F974AB">
      <w:pPr>
        <w:pStyle w:val="LeftIndent"/>
        <w:rPr>
          <w:rFonts w:cs="Arial"/>
          <w:b/>
          <w:bCs/>
          <w:sz w:val="17"/>
          <w:u w:val="single"/>
        </w:rPr>
      </w:pPr>
      <w:r>
        <w:rPr>
          <w:rFonts w:cs="Arial"/>
          <w:b/>
          <w:bCs/>
          <w:sz w:val="17"/>
          <w:u w:val="single"/>
        </w:rPr>
        <w:t>Requirements for Nomination</w:t>
      </w:r>
    </w:p>
    <w:p w:rsidR="00F974AB" w:rsidRDefault="00F974AB">
      <w:pPr>
        <w:rPr>
          <w:rFonts w:ascii="Arial" w:hAnsi="Arial" w:cs="Arial"/>
          <w:sz w:val="17"/>
        </w:rPr>
      </w:pPr>
      <w:r>
        <w:rPr>
          <w:rFonts w:ascii="Arial" w:hAnsi="Arial" w:cs="Arial"/>
          <w:sz w:val="17"/>
        </w:rPr>
        <w:t>In order to maintain the integrity of the program, the following criteria are established for nominations.</w:t>
      </w:r>
    </w:p>
    <w:p w:rsidR="00F974AB" w:rsidRDefault="00F974AB">
      <w:pPr>
        <w:pStyle w:val="LeftIndent"/>
        <w:numPr>
          <w:ilvl w:val="0"/>
          <w:numId w:val="4"/>
        </w:numPr>
        <w:ind w:left="360"/>
        <w:rPr>
          <w:rFonts w:cs="Arial"/>
          <w:sz w:val="17"/>
        </w:rPr>
      </w:pPr>
      <w:r>
        <w:rPr>
          <w:rFonts w:cs="Arial"/>
          <w:sz w:val="17"/>
        </w:rPr>
        <w:t>Nominees must exemplify the highest standards of sportsmanship, ethical conduct and moral character. All candidates will be judged on their significant and/or long term contributions to interscholastic athletics.</w:t>
      </w:r>
    </w:p>
    <w:p w:rsidR="00F974AB" w:rsidRDefault="00F974AB">
      <w:pPr>
        <w:pStyle w:val="LeftIndent"/>
        <w:numPr>
          <w:ilvl w:val="0"/>
          <w:numId w:val="4"/>
        </w:numPr>
        <w:ind w:left="360"/>
        <w:rPr>
          <w:rFonts w:cs="Arial"/>
          <w:sz w:val="17"/>
        </w:rPr>
      </w:pPr>
      <w:r>
        <w:rPr>
          <w:rFonts w:cs="Arial"/>
          <w:sz w:val="17"/>
        </w:rPr>
        <w:t>Candidates whose careers ended 50 or more years ago and who are deceased will be considered against the accomplishments of their contemporaries, as much as is possible. It is suggested that additional support material be included, such as letters from individuals who had some involvement with the nominee.</w:t>
      </w:r>
    </w:p>
    <w:p w:rsidR="00F974AB" w:rsidRDefault="00F974AB">
      <w:pPr>
        <w:pStyle w:val="LeftIndent"/>
        <w:numPr>
          <w:ilvl w:val="0"/>
          <w:numId w:val="4"/>
        </w:numPr>
        <w:ind w:left="360"/>
        <w:rPr>
          <w:rFonts w:cs="Arial"/>
          <w:sz w:val="17"/>
        </w:rPr>
      </w:pPr>
      <w:r>
        <w:rPr>
          <w:rFonts w:cs="Arial"/>
          <w:sz w:val="17"/>
        </w:rPr>
        <w:t>All applications must clearly indicate the status of each candidate as it relates to the defined categories in Sections 1 and 2 of this article to allow for accurate comparison and consideration.</w:t>
      </w:r>
    </w:p>
    <w:p w:rsidR="00F974AB" w:rsidRDefault="00F974AB">
      <w:pPr>
        <w:pStyle w:val="LeftIndent"/>
        <w:rPr>
          <w:rFonts w:cs="Arial"/>
          <w:b/>
          <w:bCs/>
          <w:sz w:val="17"/>
          <w:u w:val="single"/>
        </w:rPr>
      </w:pPr>
      <w:r>
        <w:rPr>
          <w:rFonts w:cs="Arial"/>
          <w:b/>
          <w:bCs/>
          <w:sz w:val="17"/>
          <w:u w:val="single"/>
        </w:rPr>
        <w:t>Nominations Procedures</w:t>
      </w:r>
    </w:p>
    <w:p w:rsidR="00F974AB" w:rsidRDefault="00F974AB">
      <w:pPr>
        <w:rPr>
          <w:rFonts w:ascii="Arial" w:hAnsi="Arial" w:cs="Arial"/>
          <w:sz w:val="17"/>
        </w:rPr>
      </w:pPr>
      <w:r>
        <w:rPr>
          <w:rFonts w:ascii="Arial" w:hAnsi="Arial" w:cs="Arial"/>
          <w:sz w:val="17"/>
        </w:rPr>
        <w:t>The following procedures shall be utilized for nominations to the Hall of Fame.</w:t>
      </w:r>
    </w:p>
    <w:p w:rsidR="00F974AB" w:rsidRDefault="00F974AB">
      <w:pPr>
        <w:numPr>
          <w:ilvl w:val="0"/>
          <w:numId w:val="5"/>
        </w:numPr>
        <w:ind w:left="360"/>
        <w:rPr>
          <w:rFonts w:ascii="Arial" w:hAnsi="Arial" w:cs="Arial"/>
          <w:sz w:val="17"/>
        </w:rPr>
      </w:pPr>
      <w:r>
        <w:rPr>
          <w:rFonts w:ascii="Arial" w:hAnsi="Arial" w:cs="Arial"/>
          <w:sz w:val="17"/>
        </w:rPr>
        <w:t>Nomination Form</w:t>
      </w:r>
    </w:p>
    <w:p w:rsidR="00F974AB" w:rsidRDefault="00F974AB">
      <w:pPr>
        <w:pStyle w:val="LeftIndent"/>
        <w:numPr>
          <w:ilvl w:val="0"/>
          <w:numId w:val="6"/>
        </w:numPr>
        <w:ind w:left="504"/>
        <w:rPr>
          <w:rFonts w:cs="Arial"/>
          <w:sz w:val="17"/>
        </w:rPr>
      </w:pPr>
      <w:r>
        <w:rPr>
          <w:rFonts w:cs="Arial"/>
          <w:sz w:val="17"/>
        </w:rPr>
        <w:t>The Official Nomination Form approved by the KHSAA Board of Control and available from the KHSAA and its member schools shall be completed and submitted to and received by the KHSAA along with appropriate support materials by November 1 of each year for a candidate to be considered for the following year’s class. Any nomination received by the Association which does not contain active and current address and contact information for the nominee (or family if deceased) will not be considered.</w:t>
      </w:r>
    </w:p>
    <w:p w:rsidR="00F974AB" w:rsidRDefault="00F974AB">
      <w:pPr>
        <w:pStyle w:val="BodyTextIndent"/>
        <w:ind w:left="504"/>
        <w:rPr>
          <w:sz w:val="17"/>
        </w:rPr>
      </w:pPr>
      <w:r>
        <w:rPr>
          <w:sz w:val="17"/>
        </w:rPr>
        <w:t>In addition to the Officials Nomination Form, the following materials should be submitted for an individual to be considered for induction.</w:t>
      </w:r>
    </w:p>
    <w:p w:rsidR="00F974AB" w:rsidRDefault="00F974AB">
      <w:pPr>
        <w:pStyle w:val="LeftIndent"/>
        <w:numPr>
          <w:ilvl w:val="0"/>
          <w:numId w:val="7"/>
        </w:numPr>
        <w:ind w:left="648"/>
        <w:rPr>
          <w:rFonts w:cs="Arial"/>
          <w:sz w:val="17"/>
        </w:rPr>
      </w:pPr>
      <w:r>
        <w:rPr>
          <w:rFonts w:cs="Arial"/>
          <w:sz w:val="17"/>
        </w:rPr>
        <w:t>Letters of Recommendation. A completed nomination form may be accompanied by letters of recommendation from the person making the nomination, and other letters of support from appropriate individuals from the nominee’s related high school career.</w:t>
      </w:r>
    </w:p>
    <w:p w:rsidR="00F974AB" w:rsidRDefault="00F974AB">
      <w:pPr>
        <w:pStyle w:val="LeftIndent"/>
        <w:numPr>
          <w:ilvl w:val="0"/>
          <w:numId w:val="7"/>
        </w:numPr>
        <w:ind w:left="648"/>
        <w:rPr>
          <w:rFonts w:cs="Arial"/>
          <w:sz w:val="17"/>
        </w:rPr>
      </w:pPr>
      <w:r>
        <w:rPr>
          <w:rFonts w:cs="Arial"/>
          <w:sz w:val="17"/>
        </w:rPr>
        <w:t xml:space="preserve">In cases where other support material is difficult to obtain, additional letters may be in order to substantiate the individual’s accomplishments or contributions. Letters of recommendation for other awards of honors should not be used as substitute for this requirement. </w:t>
      </w:r>
    </w:p>
    <w:p w:rsidR="00F974AB" w:rsidRDefault="00F974AB">
      <w:pPr>
        <w:pStyle w:val="LeftIndent"/>
        <w:numPr>
          <w:ilvl w:val="0"/>
          <w:numId w:val="7"/>
        </w:numPr>
        <w:ind w:left="648"/>
        <w:rPr>
          <w:rFonts w:cs="Arial"/>
          <w:sz w:val="17"/>
        </w:rPr>
      </w:pPr>
      <w:r>
        <w:rPr>
          <w:rFonts w:cs="Arial"/>
          <w:sz w:val="17"/>
        </w:rPr>
        <w:t>A limited number of newspaper clippings, magazine articles, copies of score books and statistics may be included to help substantiate the accomplishments and contributions of the nominee. These materials should focus on high school accomplishments and contributions and be listed in chronological order.</w:t>
      </w:r>
    </w:p>
    <w:p w:rsidR="00F974AB" w:rsidRDefault="00F974AB">
      <w:pPr>
        <w:pStyle w:val="LeftIndent"/>
        <w:numPr>
          <w:ilvl w:val="0"/>
          <w:numId w:val="7"/>
        </w:numPr>
        <w:ind w:left="648"/>
        <w:rPr>
          <w:rFonts w:cs="Arial"/>
          <w:sz w:val="17"/>
        </w:rPr>
      </w:pPr>
      <w:r>
        <w:rPr>
          <w:rFonts w:cs="Arial"/>
          <w:sz w:val="17"/>
        </w:rPr>
        <w:t>A 5x7 photographs, preferably black and white, should be submitted with the nomination form.</w:t>
      </w:r>
    </w:p>
    <w:p w:rsidR="00F974AB" w:rsidRDefault="00F974AB">
      <w:pPr>
        <w:pStyle w:val="LeftIndent"/>
        <w:numPr>
          <w:ilvl w:val="0"/>
          <w:numId w:val="8"/>
        </w:numPr>
        <w:ind w:left="504"/>
        <w:rPr>
          <w:rFonts w:cs="Arial"/>
          <w:sz w:val="17"/>
        </w:rPr>
      </w:pPr>
      <w:r>
        <w:rPr>
          <w:rFonts w:cs="Arial"/>
          <w:sz w:val="17"/>
        </w:rPr>
        <w:t>Additional information and support documentation may be submitted with this form or may be requested by Association staff in order to process the nomination and all support material is to be submitted to and received by the KHSAA on or before December 15 in order to be considered at the next screening session.</w:t>
      </w:r>
    </w:p>
    <w:p w:rsidR="00F974AB" w:rsidRDefault="00F974AB">
      <w:pPr>
        <w:jc w:val="center"/>
        <w:rPr>
          <w:rFonts w:ascii="Arial" w:hAnsi="Arial" w:cs="Arial"/>
          <w:bCs/>
          <w:sz w:val="16"/>
          <w:szCs w:val="50"/>
        </w:rPr>
      </w:pPr>
    </w:p>
    <w:p w:rsidR="00F974AB" w:rsidRDefault="00F974AB">
      <w:pPr>
        <w:jc w:val="center"/>
        <w:rPr>
          <w:rFonts w:ascii="Arial" w:hAnsi="Arial" w:cs="Arial"/>
          <w:bCs/>
          <w:sz w:val="18"/>
          <w:szCs w:val="50"/>
        </w:rPr>
        <w:sectPr w:rsidR="00F974AB">
          <w:type w:val="continuous"/>
          <w:pgSz w:w="12240" w:h="15840" w:code="1"/>
          <w:pgMar w:top="1080" w:right="1080" w:bottom="1080" w:left="1080" w:header="720" w:footer="720" w:gutter="0"/>
          <w:cols w:num="2" w:space="360"/>
        </w:sectPr>
      </w:pPr>
    </w:p>
    <w:p w:rsidR="00F974AB" w:rsidRDefault="00F974AB">
      <w:pPr>
        <w:jc w:val="center"/>
        <w:rPr>
          <w:rFonts w:ascii="Arial" w:hAnsi="Arial" w:cs="Arial"/>
          <w:bCs/>
          <w:sz w:val="18"/>
          <w:szCs w:val="50"/>
        </w:rPr>
      </w:pPr>
    </w:p>
    <w:p w:rsidR="00F974AB" w:rsidRDefault="00F974AB">
      <w:pPr>
        <w:jc w:val="center"/>
        <w:rPr>
          <w:rFonts w:ascii="Arial" w:hAnsi="Arial" w:cs="Arial"/>
          <w:bCs/>
          <w:sz w:val="18"/>
          <w:szCs w:val="50"/>
        </w:rPr>
      </w:pPr>
    </w:p>
    <w:p w:rsidR="00F974AB" w:rsidRDefault="00F974AB">
      <w:pPr>
        <w:jc w:val="center"/>
        <w:rPr>
          <w:rFonts w:ascii="Arial" w:hAnsi="Arial" w:cs="Arial"/>
          <w:bCs/>
          <w:sz w:val="18"/>
          <w:szCs w:val="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5"/>
        <w:gridCol w:w="1875"/>
      </w:tblGrid>
      <w:tr w:rsidR="00157097">
        <w:tc>
          <w:tcPr>
            <w:tcW w:w="8388" w:type="dxa"/>
          </w:tcPr>
          <w:p w:rsidR="00157097" w:rsidRDefault="00F974AB" w:rsidP="00460C5D">
            <w:pPr>
              <w:pageBreakBefore/>
              <w:rPr>
                <w:rFonts w:ascii="Arial" w:hAnsi="Arial" w:cs="Arial"/>
                <w:b/>
                <w:bCs/>
                <w:sz w:val="28"/>
                <w:szCs w:val="50"/>
              </w:rPr>
            </w:pPr>
            <w:r>
              <w:rPr>
                <w:rFonts w:ascii="Arial" w:hAnsi="Arial" w:cs="Arial"/>
                <w:b/>
                <w:bCs/>
                <w:sz w:val="24"/>
                <w:szCs w:val="50"/>
              </w:rPr>
              <w:lastRenderedPageBreak/>
              <w:br w:type="page"/>
            </w:r>
            <w:bookmarkStart w:id="0" w:name="_GoBack"/>
            <w:bookmarkEnd w:id="0"/>
            <w:proofErr w:type="spellStart"/>
            <w:r w:rsidR="00157097">
              <w:rPr>
                <w:rFonts w:ascii="Arial" w:hAnsi="Arial" w:cs="Arial"/>
                <w:b/>
                <w:bCs/>
                <w:sz w:val="28"/>
                <w:szCs w:val="50"/>
              </w:rPr>
              <w:t>Dawahares</w:t>
            </w:r>
            <w:proofErr w:type="spellEnd"/>
            <w:r w:rsidR="00157097">
              <w:rPr>
                <w:rFonts w:ascii="Arial" w:hAnsi="Arial" w:cs="Arial"/>
                <w:b/>
                <w:bCs/>
                <w:sz w:val="28"/>
                <w:szCs w:val="50"/>
              </w:rPr>
              <w:t xml:space="preserve"> / KHSAA Hall of Fame Nomination Form</w:t>
            </w:r>
          </w:p>
        </w:tc>
        <w:tc>
          <w:tcPr>
            <w:tcW w:w="1908" w:type="dxa"/>
          </w:tcPr>
          <w:p w:rsidR="00157097" w:rsidRDefault="00157097" w:rsidP="00157097">
            <w:pPr>
              <w:shd w:val="solid" w:color="FFFFFF" w:fill="FFFFFF"/>
              <w:jc w:val="right"/>
              <w:rPr>
                <w:rFonts w:ascii="Arial" w:hAnsi="Arial"/>
                <w:i/>
                <w:iCs/>
                <w:sz w:val="14"/>
              </w:rPr>
            </w:pPr>
            <w:r>
              <w:rPr>
                <w:rFonts w:ascii="Arial" w:hAnsi="Arial"/>
                <w:i/>
                <w:iCs/>
                <w:sz w:val="14"/>
              </w:rPr>
              <w:t>KHSAA Form GE30</w:t>
            </w:r>
          </w:p>
          <w:p w:rsidR="00157097" w:rsidRPr="00157097" w:rsidRDefault="00157097" w:rsidP="00157097">
            <w:pPr>
              <w:shd w:val="solid" w:color="FFFFFF" w:fill="FFFFFF"/>
              <w:jc w:val="right"/>
              <w:rPr>
                <w:rFonts w:ascii="Arial" w:hAnsi="Arial"/>
                <w:i/>
                <w:iCs/>
                <w:sz w:val="14"/>
              </w:rPr>
            </w:pPr>
            <w:r>
              <w:rPr>
                <w:rFonts w:ascii="Arial" w:hAnsi="Arial"/>
                <w:i/>
                <w:iCs/>
                <w:sz w:val="14"/>
              </w:rPr>
              <w:t>Rev. 4/03</w:t>
            </w:r>
          </w:p>
        </w:tc>
      </w:tr>
    </w:tbl>
    <w:p w:rsidR="00F974AB" w:rsidRDefault="00F974AB">
      <w:pPr>
        <w:pStyle w:val="Heading1"/>
        <w:keepNext w:val="0"/>
      </w:pPr>
    </w:p>
    <w:p w:rsidR="00F974AB" w:rsidRDefault="00F974AB">
      <w:pPr>
        <w:pStyle w:val="Heading1"/>
        <w:keepNext w:val="0"/>
        <w:jc w:val="center"/>
        <w:rPr>
          <w:i/>
          <w:iCs/>
        </w:rPr>
      </w:pPr>
      <w:r>
        <w:rPr>
          <w:i/>
          <w:iCs/>
        </w:rPr>
        <w:t>Information about Nominee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8"/>
        <w:gridCol w:w="1588"/>
        <w:gridCol w:w="2827"/>
        <w:gridCol w:w="2827"/>
      </w:tblGrid>
      <w:tr w:rsidR="00F974AB">
        <w:trPr>
          <w:trHeight w:hRule="exact" w:val="360"/>
        </w:trPr>
        <w:tc>
          <w:tcPr>
            <w:tcW w:w="2628" w:type="dxa"/>
          </w:tcPr>
          <w:p w:rsidR="00F974AB" w:rsidRDefault="00F974AB">
            <w:pPr>
              <w:rPr>
                <w:rFonts w:ascii="Arial" w:hAnsi="Arial" w:cs="Arial"/>
                <w:sz w:val="24"/>
                <w:szCs w:val="50"/>
              </w:rPr>
            </w:pPr>
            <w:r>
              <w:rPr>
                <w:rFonts w:ascii="Arial" w:hAnsi="Arial" w:cs="Arial"/>
                <w:sz w:val="24"/>
                <w:szCs w:val="50"/>
              </w:rPr>
              <w:t xml:space="preserve">Name: </w:t>
            </w:r>
          </w:p>
        </w:tc>
        <w:tc>
          <w:tcPr>
            <w:tcW w:w="6732" w:type="dxa"/>
            <w:gridSpan w:val="3"/>
          </w:tcPr>
          <w:p w:rsidR="00F974AB" w:rsidRPr="00C23C28" w:rsidRDefault="00F974AB">
            <w:pPr>
              <w:rPr>
                <w:rFonts w:ascii="Arial" w:hAnsi="Arial" w:cs="Arial"/>
              </w:rPr>
            </w:pPr>
          </w:p>
        </w:tc>
      </w:tr>
      <w:tr w:rsidR="00F97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4104" w:type="dxa"/>
            <w:gridSpan w:val="2"/>
          </w:tcPr>
          <w:p w:rsidR="00F974AB" w:rsidRDefault="00F974AB">
            <w:pPr>
              <w:rPr>
                <w:rFonts w:ascii="Arial" w:hAnsi="Arial" w:cs="Arial"/>
                <w:sz w:val="24"/>
                <w:szCs w:val="50"/>
              </w:rPr>
            </w:pPr>
            <w:r>
              <w:rPr>
                <w:rFonts w:ascii="Arial" w:hAnsi="Arial" w:cs="Arial"/>
                <w:sz w:val="24"/>
                <w:szCs w:val="50"/>
              </w:rPr>
              <w:t>Is the nominee deceased? (circle)</w:t>
            </w:r>
          </w:p>
        </w:tc>
        <w:tc>
          <w:tcPr>
            <w:tcW w:w="2628" w:type="dxa"/>
          </w:tcPr>
          <w:p w:rsidR="00F974AB" w:rsidRDefault="00F974AB">
            <w:pPr>
              <w:pStyle w:val="Heading2"/>
            </w:pPr>
            <w:r>
              <w:t>YES</w:t>
            </w:r>
          </w:p>
        </w:tc>
        <w:tc>
          <w:tcPr>
            <w:tcW w:w="2628" w:type="dxa"/>
          </w:tcPr>
          <w:p w:rsidR="00F974AB" w:rsidRDefault="00F974AB">
            <w:pPr>
              <w:pStyle w:val="Heading2"/>
            </w:pPr>
            <w:r>
              <w:t>NO</w:t>
            </w:r>
          </w:p>
        </w:tc>
      </w:tr>
    </w:tbl>
    <w:p w:rsidR="00F974AB" w:rsidRDefault="00F974AB">
      <w:pPr>
        <w:tabs>
          <w:tab w:val="left" w:pos="2699"/>
          <w:tab w:val="left" w:pos="5062"/>
        </w:tabs>
        <w:jc w:val="center"/>
        <w:rPr>
          <w:rFonts w:ascii="Arial" w:hAnsi="Arial" w:cs="Arial"/>
          <w:i/>
          <w:iCs/>
          <w:szCs w:val="50"/>
        </w:rPr>
      </w:pPr>
      <w:r>
        <w:rPr>
          <w:rFonts w:ascii="Arial" w:hAnsi="Arial" w:cs="Arial"/>
          <w:i/>
          <w:iCs/>
          <w:szCs w:val="50"/>
        </w:rPr>
        <w:t>(if nominee is not deceased, please fill out address information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47"/>
        <w:gridCol w:w="6723"/>
      </w:tblGrid>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Address:</w:t>
            </w: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City, State, Zip</w:t>
            </w: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Phone (list day and night)</w:t>
            </w:r>
          </w:p>
        </w:tc>
        <w:tc>
          <w:tcPr>
            <w:tcW w:w="6892" w:type="dxa"/>
          </w:tcPr>
          <w:p w:rsidR="00F974AB" w:rsidRPr="00C23C28" w:rsidRDefault="00F974AB">
            <w:pPr>
              <w:rPr>
                <w:rFonts w:ascii="Arial" w:hAnsi="Arial" w:cs="Arial"/>
              </w:rPr>
            </w:pPr>
          </w:p>
        </w:tc>
      </w:tr>
    </w:tbl>
    <w:p w:rsidR="00F974AB" w:rsidRDefault="00F974AB">
      <w:pPr>
        <w:rPr>
          <w:rFonts w:ascii="Arial" w:hAnsi="Arial" w:cs="Arial"/>
          <w:sz w:val="24"/>
        </w:rPr>
      </w:pPr>
    </w:p>
    <w:p w:rsidR="00F974AB" w:rsidRDefault="00F974AB">
      <w:pPr>
        <w:jc w:val="center"/>
        <w:rPr>
          <w:rFonts w:ascii="Arial" w:hAnsi="Arial" w:cs="Arial"/>
          <w:b/>
          <w:bCs/>
          <w:i/>
          <w:iCs/>
          <w:sz w:val="24"/>
        </w:rPr>
      </w:pPr>
      <w:r>
        <w:rPr>
          <w:rFonts w:ascii="Arial" w:hAnsi="Arial" w:cs="Arial"/>
          <w:b/>
          <w:bCs/>
          <w:i/>
          <w:iCs/>
          <w:sz w:val="24"/>
        </w:rPr>
        <w:t>Information about person making nomination (list “self” if self-nominating)</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47"/>
        <w:gridCol w:w="6723"/>
      </w:tblGrid>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Name:</w:t>
            </w: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Address:</w:t>
            </w: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City, State, Zip</w:t>
            </w:r>
          </w:p>
        </w:tc>
        <w:tc>
          <w:tcPr>
            <w:tcW w:w="6892" w:type="dxa"/>
          </w:tcPr>
          <w:p w:rsidR="00F974AB" w:rsidRPr="00C23C28" w:rsidRDefault="00F974AB">
            <w:pPr>
              <w:rPr>
                <w:rFonts w:ascii="Arial" w:hAnsi="Arial" w:cs="Arial"/>
              </w:rPr>
            </w:pPr>
          </w:p>
        </w:tc>
      </w:tr>
      <w:tr w:rsidR="00F974AB">
        <w:trPr>
          <w:trHeight w:hRule="exact" w:val="360"/>
        </w:trPr>
        <w:tc>
          <w:tcPr>
            <w:tcW w:w="3404" w:type="dxa"/>
          </w:tcPr>
          <w:p w:rsidR="00F974AB" w:rsidRDefault="00F974AB">
            <w:pPr>
              <w:rPr>
                <w:rFonts w:ascii="Arial" w:hAnsi="Arial" w:cs="Arial"/>
                <w:sz w:val="24"/>
                <w:szCs w:val="50"/>
              </w:rPr>
            </w:pPr>
            <w:r>
              <w:rPr>
                <w:rFonts w:ascii="Arial" w:hAnsi="Arial" w:cs="Arial"/>
                <w:sz w:val="24"/>
                <w:szCs w:val="50"/>
              </w:rPr>
              <w:t>Phone (list day and night)</w:t>
            </w:r>
          </w:p>
        </w:tc>
        <w:tc>
          <w:tcPr>
            <w:tcW w:w="6892" w:type="dxa"/>
          </w:tcPr>
          <w:p w:rsidR="00F974AB" w:rsidRPr="00C23C28" w:rsidRDefault="00F974AB">
            <w:pPr>
              <w:rPr>
                <w:rFonts w:ascii="Arial" w:hAnsi="Arial" w:cs="Arial"/>
              </w:rPr>
            </w:pPr>
          </w:p>
        </w:tc>
      </w:tr>
    </w:tbl>
    <w:p w:rsidR="00F974AB" w:rsidRDefault="00F974AB">
      <w:pPr>
        <w:rPr>
          <w:rFonts w:ascii="Arial" w:hAnsi="Arial" w:cs="Arial"/>
          <w:sz w:val="24"/>
        </w:rPr>
      </w:pPr>
    </w:p>
    <w:p w:rsidR="00F974AB" w:rsidRDefault="00F974AB">
      <w:pPr>
        <w:pStyle w:val="BodyText"/>
        <w:ind w:right="288"/>
        <w:rPr>
          <w:i/>
          <w:iCs/>
        </w:rPr>
      </w:pPr>
      <w:r>
        <w:rPr>
          <w:i/>
          <w:iCs/>
        </w:rPr>
        <w:t>Important Information Needed for ALL Nominees. This information is important to the Selection Process in helping to ensure that the desired objectives with regard to the consideration of nominees and the induction process is satisfied. (Application will not be accepted without this information)</w:t>
      </w:r>
    </w:p>
    <w:p w:rsidR="00F974AB" w:rsidRDefault="00F974AB">
      <w:pPr>
        <w:rPr>
          <w:rFonts w:ascii="Arial" w:hAnsi="Arial" w:cs="Arial"/>
          <w:sz w:val="24"/>
        </w:rPr>
      </w:pPr>
      <w:r>
        <w:rPr>
          <w:rFonts w:ascii="Arial" w:hAnsi="Arial" w:cs="Arial"/>
          <w:sz w:val="24"/>
        </w:rPr>
        <w:t xml:space="preserve">Please list the primary category of nomination (circle)–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07"/>
        <w:gridCol w:w="2503"/>
        <w:gridCol w:w="2514"/>
        <w:gridCol w:w="2546"/>
      </w:tblGrid>
      <w:tr w:rsidR="00F974AB">
        <w:trPr>
          <w:trHeight w:val="360"/>
        </w:trPr>
        <w:tc>
          <w:tcPr>
            <w:tcW w:w="2574" w:type="dxa"/>
            <w:vAlign w:val="center"/>
          </w:tcPr>
          <w:p w:rsidR="00F974AB" w:rsidRDefault="00F974AB">
            <w:pPr>
              <w:pStyle w:val="Heading2"/>
              <w:keepNext w:val="0"/>
              <w:rPr>
                <w:szCs w:val="20"/>
              </w:rPr>
            </w:pPr>
            <w:r>
              <w:rPr>
                <w:szCs w:val="20"/>
              </w:rPr>
              <w:t>PLAYER</w:t>
            </w:r>
          </w:p>
        </w:tc>
        <w:tc>
          <w:tcPr>
            <w:tcW w:w="2574" w:type="dxa"/>
            <w:vAlign w:val="center"/>
          </w:tcPr>
          <w:p w:rsidR="00F974AB" w:rsidRDefault="00F974AB">
            <w:pPr>
              <w:pStyle w:val="Heading2"/>
              <w:keepNext w:val="0"/>
              <w:rPr>
                <w:szCs w:val="20"/>
              </w:rPr>
            </w:pPr>
            <w:r>
              <w:rPr>
                <w:szCs w:val="20"/>
              </w:rPr>
              <w:t>COACH</w:t>
            </w:r>
          </w:p>
        </w:tc>
        <w:tc>
          <w:tcPr>
            <w:tcW w:w="2574" w:type="dxa"/>
            <w:vAlign w:val="center"/>
          </w:tcPr>
          <w:p w:rsidR="00F974AB" w:rsidRDefault="00F974AB">
            <w:pPr>
              <w:pStyle w:val="Heading2"/>
              <w:keepNext w:val="0"/>
              <w:rPr>
                <w:szCs w:val="20"/>
              </w:rPr>
            </w:pPr>
            <w:r>
              <w:rPr>
                <w:szCs w:val="20"/>
              </w:rPr>
              <w:t>OFFICIAL</w:t>
            </w:r>
          </w:p>
        </w:tc>
        <w:tc>
          <w:tcPr>
            <w:tcW w:w="2574" w:type="dxa"/>
            <w:vAlign w:val="center"/>
          </w:tcPr>
          <w:p w:rsidR="00F974AB" w:rsidRDefault="00F974AB">
            <w:pPr>
              <w:pStyle w:val="Heading2"/>
              <w:keepNext w:val="0"/>
              <w:rPr>
                <w:szCs w:val="20"/>
              </w:rPr>
            </w:pPr>
            <w:r>
              <w:rPr>
                <w:szCs w:val="20"/>
              </w:rPr>
              <w:t>CONTRIBUTOR</w:t>
            </w:r>
          </w:p>
        </w:tc>
      </w:tr>
    </w:tbl>
    <w:p w:rsidR="00F974AB" w:rsidRDefault="00F974AB">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4"/>
        <w:gridCol w:w="6906"/>
      </w:tblGrid>
      <w:tr w:rsidR="00F974AB">
        <w:trPr>
          <w:trHeight w:val="360"/>
        </w:trPr>
        <w:tc>
          <w:tcPr>
            <w:tcW w:w="2448" w:type="dxa"/>
            <w:vAlign w:val="center"/>
          </w:tcPr>
          <w:p w:rsidR="00F974AB" w:rsidRDefault="00F974AB">
            <w:pPr>
              <w:rPr>
                <w:rFonts w:ascii="Arial" w:hAnsi="Arial" w:cs="Arial"/>
                <w:sz w:val="24"/>
              </w:rPr>
            </w:pPr>
            <w:r>
              <w:rPr>
                <w:rFonts w:ascii="Arial" w:hAnsi="Arial" w:cs="Arial"/>
                <w:sz w:val="24"/>
              </w:rPr>
              <w:t>Birth Date of Nominee</w:t>
            </w:r>
          </w:p>
        </w:tc>
        <w:tc>
          <w:tcPr>
            <w:tcW w:w="5343" w:type="dxa"/>
            <w:vAlign w:val="center"/>
          </w:tcPr>
          <w:p w:rsidR="00F974AB" w:rsidRPr="0040757F" w:rsidRDefault="00F974AB">
            <w:pPr>
              <w:rPr>
                <w:rFonts w:ascii="Arial" w:hAnsi="Arial" w:cs="Arial"/>
              </w:rPr>
            </w:pPr>
          </w:p>
        </w:tc>
      </w:tr>
    </w:tbl>
    <w:p w:rsidR="00F974AB" w:rsidRDefault="00F974AB">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56"/>
        <w:gridCol w:w="3357"/>
        <w:gridCol w:w="3357"/>
      </w:tblGrid>
      <w:tr w:rsidR="00F974AB">
        <w:trPr>
          <w:trHeight w:val="360"/>
        </w:trPr>
        <w:tc>
          <w:tcPr>
            <w:tcW w:w="3192" w:type="dxa"/>
            <w:vAlign w:val="center"/>
          </w:tcPr>
          <w:p w:rsidR="00F974AB" w:rsidRDefault="00F974AB">
            <w:pPr>
              <w:rPr>
                <w:rFonts w:ascii="Arial" w:hAnsi="Arial" w:cs="Arial"/>
                <w:sz w:val="24"/>
              </w:rPr>
            </w:pPr>
            <w:r>
              <w:rPr>
                <w:rFonts w:ascii="Arial" w:hAnsi="Arial" w:cs="Arial"/>
                <w:sz w:val="24"/>
              </w:rPr>
              <w:t>Sex (circle one)</w:t>
            </w:r>
          </w:p>
        </w:tc>
        <w:tc>
          <w:tcPr>
            <w:tcW w:w="3192" w:type="dxa"/>
            <w:vAlign w:val="center"/>
          </w:tcPr>
          <w:p w:rsidR="00F974AB" w:rsidRDefault="00F974AB">
            <w:pPr>
              <w:pStyle w:val="Heading2"/>
              <w:rPr>
                <w:szCs w:val="20"/>
              </w:rPr>
            </w:pPr>
            <w:r>
              <w:rPr>
                <w:szCs w:val="20"/>
              </w:rPr>
              <w:t>Male</w:t>
            </w:r>
          </w:p>
        </w:tc>
        <w:tc>
          <w:tcPr>
            <w:tcW w:w="3192" w:type="dxa"/>
            <w:vAlign w:val="center"/>
          </w:tcPr>
          <w:p w:rsidR="00F974AB" w:rsidRDefault="00F974AB">
            <w:pPr>
              <w:pStyle w:val="Heading2"/>
              <w:rPr>
                <w:szCs w:val="20"/>
              </w:rPr>
            </w:pPr>
            <w:r>
              <w:rPr>
                <w:szCs w:val="20"/>
              </w:rPr>
              <w:t>Female</w:t>
            </w:r>
          </w:p>
        </w:tc>
      </w:tr>
    </w:tbl>
    <w:p w:rsidR="00F974AB" w:rsidRDefault="00F974AB">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54"/>
        <w:gridCol w:w="2508"/>
        <w:gridCol w:w="2508"/>
      </w:tblGrid>
      <w:tr w:rsidR="00F974AB">
        <w:trPr>
          <w:trHeight w:hRule="exact" w:val="720"/>
        </w:trPr>
        <w:tc>
          <w:tcPr>
            <w:tcW w:w="3192" w:type="dxa"/>
            <w:vAlign w:val="center"/>
          </w:tcPr>
          <w:p w:rsidR="00F974AB" w:rsidRDefault="00F974AB">
            <w:pPr>
              <w:rPr>
                <w:rFonts w:ascii="Arial" w:hAnsi="Arial" w:cs="Arial"/>
                <w:sz w:val="24"/>
              </w:rPr>
            </w:pPr>
            <w:r>
              <w:rPr>
                <w:rFonts w:ascii="Arial" w:hAnsi="Arial" w:cs="Arial"/>
                <w:sz w:val="24"/>
              </w:rPr>
              <w:t>Is the nominee a minority (African American and others) as defined in 2(c )</w:t>
            </w:r>
          </w:p>
        </w:tc>
        <w:tc>
          <w:tcPr>
            <w:tcW w:w="1584" w:type="dxa"/>
            <w:vAlign w:val="center"/>
          </w:tcPr>
          <w:p w:rsidR="00F974AB" w:rsidRDefault="00F974AB">
            <w:pPr>
              <w:pStyle w:val="Heading2"/>
              <w:rPr>
                <w:szCs w:val="20"/>
              </w:rPr>
            </w:pPr>
            <w:r>
              <w:rPr>
                <w:szCs w:val="20"/>
              </w:rPr>
              <w:t>Yes</w:t>
            </w:r>
          </w:p>
        </w:tc>
        <w:tc>
          <w:tcPr>
            <w:tcW w:w="1584" w:type="dxa"/>
            <w:vAlign w:val="center"/>
          </w:tcPr>
          <w:p w:rsidR="00F974AB" w:rsidRDefault="00F974AB">
            <w:pPr>
              <w:pStyle w:val="Heading2"/>
              <w:rPr>
                <w:szCs w:val="20"/>
              </w:rPr>
            </w:pPr>
            <w:r>
              <w:rPr>
                <w:szCs w:val="20"/>
              </w:rPr>
              <w:t>No</w:t>
            </w:r>
          </w:p>
        </w:tc>
      </w:tr>
    </w:tbl>
    <w:p w:rsidR="00F974AB" w:rsidRDefault="00F974AB">
      <w:pPr>
        <w:rPr>
          <w:rFonts w:ascii="Arial" w:hAnsi="Arial" w:cs="Arial"/>
          <w:sz w:val="24"/>
        </w:rPr>
      </w:pPr>
    </w:p>
    <w:p w:rsidR="00F974AB" w:rsidRDefault="00F974AB">
      <w:pPr>
        <w:pStyle w:val="BodyText"/>
      </w:pPr>
      <w:r>
        <w:t>If this person is being nominated as a Coach, please complete the following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669"/>
        <w:gridCol w:w="1064"/>
        <w:gridCol w:w="4862"/>
      </w:tblGrid>
      <w:tr w:rsidR="00F974AB">
        <w:trPr>
          <w:trHeight w:val="720"/>
        </w:trPr>
        <w:tc>
          <w:tcPr>
            <w:tcW w:w="3852" w:type="dxa"/>
            <w:gridSpan w:val="2"/>
          </w:tcPr>
          <w:p w:rsidR="00F974AB" w:rsidRDefault="00F974AB">
            <w:pPr>
              <w:rPr>
                <w:rFonts w:ascii="Arial" w:hAnsi="Arial" w:cs="Arial"/>
                <w:sz w:val="24"/>
              </w:rPr>
            </w:pPr>
            <w:r>
              <w:rPr>
                <w:rFonts w:ascii="Arial" w:hAnsi="Arial" w:cs="Arial"/>
                <w:sz w:val="24"/>
              </w:rPr>
              <w:t>Coached at which High School(s)</w:t>
            </w:r>
          </w:p>
        </w:tc>
        <w:tc>
          <w:tcPr>
            <w:tcW w:w="5508" w:type="dxa"/>
            <w:gridSpan w:val="2"/>
          </w:tcPr>
          <w:p w:rsidR="00F974AB" w:rsidRPr="00C23C28" w:rsidRDefault="00F974AB">
            <w:pPr>
              <w:rPr>
                <w:rFonts w:ascii="Arial" w:hAnsi="Arial" w:cs="Arial"/>
              </w:rPr>
            </w:pPr>
          </w:p>
        </w:tc>
      </w:tr>
      <w:tr w:rsidR="00F974AB">
        <w:tc>
          <w:tcPr>
            <w:tcW w:w="3230" w:type="dxa"/>
          </w:tcPr>
          <w:p w:rsidR="00F974AB" w:rsidRDefault="00F974AB">
            <w:pPr>
              <w:rPr>
                <w:rFonts w:ascii="Arial" w:hAnsi="Arial" w:cs="Arial"/>
                <w:sz w:val="24"/>
              </w:rPr>
            </w:pPr>
            <w:r>
              <w:rPr>
                <w:rFonts w:ascii="Arial" w:hAnsi="Arial" w:cs="Arial"/>
                <w:sz w:val="24"/>
              </w:rPr>
              <w:t>Year of Retirement</w:t>
            </w:r>
          </w:p>
        </w:tc>
        <w:tc>
          <w:tcPr>
            <w:tcW w:w="6130" w:type="dxa"/>
            <w:gridSpan w:val="3"/>
          </w:tcPr>
          <w:p w:rsidR="00F974AB" w:rsidRPr="00C23C28" w:rsidRDefault="00F974AB">
            <w:pPr>
              <w:rPr>
                <w:rFonts w:ascii="Arial" w:hAnsi="Arial" w:cs="Arial"/>
              </w:rPr>
            </w:pPr>
          </w:p>
        </w:tc>
      </w:tr>
      <w:tr w:rsidR="00F974AB">
        <w:tc>
          <w:tcPr>
            <w:tcW w:w="4841" w:type="dxa"/>
            <w:gridSpan w:val="3"/>
          </w:tcPr>
          <w:p w:rsidR="00F974AB" w:rsidRDefault="00F974AB">
            <w:pPr>
              <w:rPr>
                <w:rFonts w:ascii="Arial" w:hAnsi="Arial" w:cs="Arial"/>
                <w:sz w:val="24"/>
              </w:rPr>
            </w:pPr>
            <w:r>
              <w:rPr>
                <w:rFonts w:ascii="Arial" w:hAnsi="Arial" w:cs="Arial"/>
                <w:sz w:val="24"/>
              </w:rPr>
              <w:t>Primary KHSAA basketball region as</w:t>
            </w:r>
            <w:r>
              <w:rPr>
                <w:rFonts w:ascii="Arial" w:hAnsi="Arial" w:cs="Arial"/>
                <w:sz w:val="24"/>
              </w:rPr>
              <w:br/>
              <w:t>defined in 2(b)</w:t>
            </w:r>
          </w:p>
        </w:tc>
        <w:tc>
          <w:tcPr>
            <w:tcW w:w="4519" w:type="dxa"/>
          </w:tcPr>
          <w:p w:rsidR="00F974AB" w:rsidRPr="00C23C28" w:rsidRDefault="00F974AB">
            <w:pPr>
              <w:rPr>
                <w:rFonts w:ascii="Arial" w:hAnsi="Arial" w:cs="Arial"/>
              </w:rPr>
            </w:pPr>
          </w:p>
        </w:tc>
      </w:tr>
    </w:tbl>
    <w:p w:rsidR="00F974AB" w:rsidRDefault="00F974AB">
      <w:pPr>
        <w:rPr>
          <w:rFonts w:ascii="Arial" w:hAnsi="Arial" w:cs="Arial"/>
          <w:sz w:val="24"/>
        </w:rPr>
      </w:pPr>
    </w:p>
    <w:p w:rsidR="00F974AB" w:rsidRDefault="00F974AB">
      <w:pPr>
        <w:pStyle w:val="BodyText"/>
        <w:rPr>
          <w:b w:val="0"/>
          <w:bCs w:val="0"/>
          <w:i/>
          <w:iCs/>
          <w:sz w:val="20"/>
        </w:rPr>
      </w:pPr>
      <w:r>
        <w:rPr>
          <w:b w:val="0"/>
          <w:bCs w:val="0"/>
          <w:i/>
          <w:iCs/>
          <w:sz w:val="20"/>
        </w:rPr>
        <w:t>(over for remainder of application)</w:t>
      </w:r>
    </w:p>
    <w:p w:rsidR="00F974AB" w:rsidRDefault="00F974AB" w:rsidP="00C23C28">
      <w:pPr>
        <w:pStyle w:val="BodyText"/>
        <w:pageBreakBefore/>
      </w:pPr>
      <w:r>
        <w:lastRenderedPageBreak/>
        <w:t>If this person is being nominated as an Athlete, please complete the following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2297"/>
        <w:gridCol w:w="4752"/>
      </w:tblGrid>
      <w:tr w:rsidR="00F974AB">
        <w:trPr>
          <w:trHeight w:val="360"/>
        </w:trPr>
        <w:tc>
          <w:tcPr>
            <w:tcW w:w="2808" w:type="dxa"/>
            <w:vAlign w:val="center"/>
          </w:tcPr>
          <w:p w:rsidR="00F974AB" w:rsidRDefault="00F974AB">
            <w:pPr>
              <w:rPr>
                <w:rFonts w:ascii="Arial" w:hAnsi="Arial" w:cs="Arial"/>
                <w:sz w:val="24"/>
              </w:rPr>
            </w:pPr>
            <w:r>
              <w:rPr>
                <w:rFonts w:ascii="Arial" w:hAnsi="Arial" w:cs="Arial"/>
                <w:sz w:val="24"/>
              </w:rPr>
              <w:t>High School Attended</w:t>
            </w:r>
          </w:p>
        </w:tc>
        <w:tc>
          <w:tcPr>
            <w:tcW w:w="6552" w:type="dxa"/>
            <w:gridSpan w:val="2"/>
            <w:vAlign w:val="center"/>
          </w:tcPr>
          <w:p w:rsidR="00F974AB" w:rsidRPr="0040757F" w:rsidRDefault="00F974AB">
            <w:pPr>
              <w:rPr>
                <w:rFonts w:ascii="Arial" w:hAnsi="Arial" w:cs="Arial"/>
              </w:rPr>
            </w:pPr>
          </w:p>
        </w:tc>
      </w:tr>
      <w:tr w:rsidR="00F974AB">
        <w:trPr>
          <w:trHeight w:val="360"/>
        </w:trPr>
        <w:tc>
          <w:tcPr>
            <w:tcW w:w="2808" w:type="dxa"/>
            <w:vAlign w:val="center"/>
          </w:tcPr>
          <w:p w:rsidR="00F974AB" w:rsidRDefault="00F974AB">
            <w:pPr>
              <w:rPr>
                <w:rFonts w:ascii="Arial" w:hAnsi="Arial" w:cs="Arial"/>
                <w:sz w:val="24"/>
              </w:rPr>
            </w:pPr>
            <w:r>
              <w:rPr>
                <w:rFonts w:ascii="Arial" w:hAnsi="Arial" w:cs="Arial"/>
                <w:sz w:val="24"/>
              </w:rPr>
              <w:t>Graduation Year</w:t>
            </w:r>
          </w:p>
        </w:tc>
        <w:tc>
          <w:tcPr>
            <w:tcW w:w="6552" w:type="dxa"/>
            <w:gridSpan w:val="2"/>
            <w:vAlign w:val="center"/>
          </w:tcPr>
          <w:p w:rsidR="00F974AB" w:rsidRPr="0040757F" w:rsidRDefault="00F974AB">
            <w:pPr>
              <w:rPr>
                <w:rFonts w:ascii="Arial" w:hAnsi="Arial" w:cs="Arial"/>
              </w:rPr>
            </w:pPr>
          </w:p>
        </w:tc>
      </w:tr>
      <w:tr w:rsidR="00F974AB">
        <w:trPr>
          <w:trHeight w:val="360"/>
        </w:trPr>
        <w:tc>
          <w:tcPr>
            <w:tcW w:w="4943" w:type="dxa"/>
            <w:gridSpan w:val="2"/>
            <w:vAlign w:val="center"/>
          </w:tcPr>
          <w:p w:rsidR="00F974AB" w:rsidRDefault="00F974AB">
            <w:pPr>
              <w:rPr>
                <w:rFonts w:ascii="Arial" w:hAnsi="Arial" w:cs="Arial"/>
                <w:sz w:val="24"/>
              </w:rPr>
            </w:pPr>
            <w:r>
              <w:rPr>
                <w:rFonts w:ascii="Arial" w:hAnsi="Arial" w:cs="Arial"/>
                <w:sz w:val="24"/>
              </w:rPr>
              <w:t>Primary KHSAA basketball region as</w:t>
            </w:r>
            <w:r>
              <w:rPr>
                <w:rFonts w:ascii="Arial" w:hAnsi="Arial" w:cs="Arial"/>
                <w:sz w:val="24"/>
              </w:rPr>
              <w:br/>
              <w:t>defined in 2(b)</w:t>
            </w:r>
          </w:p>
        </w:tc>
        <w:tc>
          <w:tcPr>
            <w:tcW w:w="4417" w:type="dxa"/>
            <w:vAlign w:val="center"/>
          </w:tcPr>
          <w:p w:rsidR="00F974AB" w:rsidRPr="0040757F" w:rsidRDefault="00F974AB">
            <w:pPr>
              <w:rPr>
                <w:rFonts w:ascii="Arial" w:hAnsi="Arial" w:cs="Arial"/>
              </w:rPr>
            </w:pPr>
          </w:p>
        </w:tc>
      </w:tr>
    </w:tbl>
    <w:p w:rsidR="00F974AB" w:rsidRDefault="00F974AB">
      <w:pPr>
        <w:rPr>
          <w:rFonts w:ascii="Arial" w:hAnsi="Arial" w:cs="Arial"/>
          <w:sz w:val="24"/>
        </w:rPr>
      </w:pPr>
    </w:p>
    <w:p w:rsidR="00F974AB" w:rsidRDefault="00F974AB">
      <w:pPr>
        <w:pStyle w:val="BodyText"/>
      </w:pPr>
      <w:r>
        <w:t>If this person is being nominated as an Official, please complete the following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7049"/>
      </w:tblGrid>
      <w:tr w:rsidR="00F974AB">
        <w:trPr>
          <w:trHeight w:val="360"/>
        </w:trPr>
        <w:tc>
          <w:tcPr>
            <w:tcW w:w="2808" w:type="dxa"/>
            <w:vAlign w:val="center"/>
          </w:tcPr>
          <w:p w:rsidR="00F974AB" w:rsidRDefault="00F974AB">
            <w:pPr>
              <w:rPr>
                <w:rFonts w:ascii="Arial" w:hAnsi="Arial" w:cs="Arial"/>
                <w:sz w:val="24"/>
              </w:rPr>
            </w:pPr>
            <w:r>
              <w:rPr>
                <w:rFonts w:ascii="Arial" w:hAnsi="Arial" w:cs="Arial"/>
                <w:sz w:val="24"/>
              </w:rPr>
              <w:t>Primary Officiating Accomplishments at the High School Level</w:t>
            </w:r>
          </w:p>
        </w:tc>
        <w:tc>
          <w:tcPr>
            <w:tcW w:w="6552" w:type="dxa"/>
            <w:vAlign w:val="center"/>
          </w:tcPr>
          <w:p w:rsidR="00F974AB" w:rsidRPr="0040757F" w:rsidRDefault="00F974AB">
            <w:pPr>
              <w:rPr>
                <w:rFonts w:ascii="Arial" w:hAnsi="Arial" w:cs="Arial"/>
              </w:rPr>
            </w:pPr>
          </w:p>
        </w:tc>
      </w:tr>
    </w:tbl>
    <w:p w:rsidR="00F974AB" w:rsidRDefault="00F974AB">
      <w:pPr>
        <w:pStyle w:val="BodyText"/>
      </w:pPr>
    </w:p>
    <w:p w:rsidR="00F974AB" w:rsidRDefault="00F974AB">
      <w:pPr>
        <w:pStyle w:val="BodyText"/>
      </w:pPr>
      <w:r>
        <w:t>For persons being nominated in all categories, please complete the following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F974AB">
        <w:tc>
          <w:tcPr>
            <w:tcW w:w="10296" w:type="dxa"/>
            <w:vAlign w:val="center"/>
          </w:tcPr>
          <w:p w:rsidR="00F974AB" w:rsidRDefault="00F974AB">
            <w:pPr>
              <w:rPr>
                <w:rFonts w:ascii="Arial" w:hAnsi="Arial" w:cs="Arial"/>
                <w:sz w:val="24"/>
              </w:rPr>
            </w:pPr>
            <w:r>
              <w:rPr>
                <w:rFonts w:ascii="Arial" w:hAnsi="Arial" w:cs="Arial"/>
                <w:sz w:val="24"/>
              </w:rPr>
              <w:t xml:space="preserve">Please summarize this person’s accomplishments as a coach, player, official or contributor at the high school level in </w:t>
            </w:r>
            <w:smartTag w:uri="urn:schemas-microsoft-com:office:smarttags" w:element="place">
              <w:smartTag w:uri="urn:schemas-microsoft-com:office:smarttags" w:element="State">
                <w:r>
                  <w:rPr>
                    <w:rFonts w:ascii="Arial" w:hAnsi="Arial" w:cs="Arial"/>
                    <w:sz w:val="24"/>
                  </w:rPr>
                  <w:t>Kentucky</w:t>
                </w:r>
              </w:smartTag>
            </w:smartTag>
            <w:r>
              <w:rPr>
                <w:rFonts w:ascii="Arial" w:hAnsi="Arial" w:cs="Arial"/>
                <w:sz w:val="24"/>
              </w:rPr>
              <w:t>.</w:t>
            </w:r>
          </w:p>
        </w:tc>
      </w:tr>
      <w:tr w:rsidR="00F974AB" w:rsidRPr="00AE3D8A">
        <w:trPr>
          <w:trHeight w:val="360"/>
        </w:trPr>
        <w:tc>
          <w:tcPr>
            <w:tcW w:w="10296" w:type="dxa"/>
            <w:vAlign w:val="center"/>
          </w:tcPr>
          <w:p w:rsidR="00F974AB" w:rsidRPr="00AE3D8A" w:rsidRDefault="00286DBF">
            <w:pPr>
              <w:rPr>
                <w:rFonts w:ascii="Arial" w:hAnsi="Arial" w:cs="Arial"/>
              </w:rPr>
            </w:pPr>
            <w:r w:rsidRPr="00AE3D8A">
              <w:rPr>
                <w:rFonts w:ascii="Arial" w:hAnsi="Arial" w:cs="Arial"/>
              </w:rPr>
              <w:br/>
            </w:r>
            <w:r w:rsidRPr="00AE3D8A">
              <w:rPr>
                <w:rFonts w:ascii="Arial" w:hAnsi="Arial" w:cs="Arial"/>
              </w:rPr>
              <w:br/>
            </w:r>
            <w:r w:rsidRPr="00AE3D8A">
              <w:rPr>
                <w:rFonts w:ascii="Arial" w:hAnsi="Arial" w:cs="Arial"/>
              </w:rPr>
              <w:br/>
            </w:r>
            <w:r w:rsidRPr="00AE3D8A">
              <w:rPr>
                <w:rFonts w:ascii="Arial" w:hAnsi="Arial" w:cs="Arial"/>
              </w:rPr>
              <w:br/>
            </w:r>
          </w:p>
        </w:tc>
      </w:tr>
    </w:tbl>
    <w:p w:rsidR="00F974AB" w:rsidRDefault="00F974AB">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F974AB" w:rsidTr="00AE3D8A">
        <w:tc>
          <w:tcPr>
            <w:tcW w:w="10296" w:type="dxa"/>
            <w:vAlign w:val="center"/>
          </w:tcPr>
          <w:p w:rsidR="00F974AB" w:rsidRDefault="00F974AB">
            <w:pPr>
              <w:rPr>
                <w:rFonts w:ascii="Arial" w:hAnsi="Arial" w:cs="Arial"/>
                <w:sz w:val="24"/>
              </w:rPr>
            </w:pPr>
            <w:r>
              <w:rPr>
                <w:rFonts w:ascii="Arial" w:hAnsi="Arial" w:cs="Arial"/>
                <w:sz w:val="24"/>
              </w:rPr>
              <w:t>Please list any other factors about this individual that you would like for the Hall of Fame Committee to consider.</w:t>
            </w:r>
          </w:p>
        </w:tc>
      </w:tr>
      <w:tr w:rsidR="00AE3D8A" w:rsidRPr="00AE3D8A" w:rsidTr="00AE3D8A">
        <w:trPr>
          <w:trHeight w:val="360"/>
        </w:trPr>
        <w:tc>
          <w:tcPr>
            <w:tcW w:w="10296" w:type="dxa"/>
            <w:vAlign w:val="center"/>
          </w:tcPr>
          <w:p w:rsidR="00AE3D8A" w:rsidRPr="00AE3D8A" w:rsidRDefault="00AE3D8A" w:rsidP="00AE3D8A">
            <w:pPr>
              <w:rPr>
                <w:rFonts w:ascii="Arial" w:hAnsi="Arial" w:cs="Arial"/>
              </w:rPr>
            </w:pPr>
            <w:r w:rsidRPr="00AE3D8A">
              <w:rPr>
                <w:rFonts w:ascii="Arial" w:hAnsi="Arial" w:cs="Arial"/>
              </w:rPr>
              <w:br/>
            </w:r>
            <w:r w:rsidRPr="00AE3D8A">
              <w:rPr>
                <w:rFonts w:ascii="Arial" w:hAnsi="Arial" w:cs="Arial"/>
              </w:rPr>
              <w:br/>
            </w:r>
            <w:r w:rsidRPr="00AE3D8A">
              <w:rPr>
                <w:rFonts w:ascii="Arial" w:hAnsi="Arial" w:cs="Arial"/>
              </w:rPr>
              <w:br/>
            </w:r>
            <w:r w:rsidRPr="00AE3D8A">
              <w:rPr>
                <w:rFonts w:ascii="Arial" w:hAnsi="Arial" w:cs="Arial"/>
              </w:rPr>
              <w:br/>
            </w:r>
          </w:p>
        </w:tc>
      </w:tr>
    </w:tbl>
    <w:p w:rsidR="00F974AB" w:rsidRDefault="00F974AB">
      <w:pPr>
        <w:rPr>
          <w:rFonts w:ascii="Arial" w:hAnsi="Arial" w:cs="Arial"/>
          <w:sz w:val="24"/>
        </w:rPr>
      </w:pPr>
    </w:p>
    <w:p w:rsidR="00F974AB" w:rsidRDefault="00F974AB">
      <w:pPr>
        <w:pStyle w:val="BodyText1"/>
        <w:tabs>
          <w:tab w:val="clear" w:pos="855"/>
          <w:tab w:val="left" w:pos="5760"/>
        </w:tabs>
        <w:ind w:left="0" w:firstLine="0"/>
        <w:jc w:val="center"/>
        <w:rPr>
          <w:rFonts w:ascii="Arial" w:hAnsi="Arial" w:cs="Arial"/>
          <w:b/>
          <w:bCs/>
          <w:i/>
          <w:iCs/>
          <w:color w:val="auto"/>
          <w:sz w:val="20"/>
        </w:rPr>
      </w:pPr>
      <w:r>
        <w:rPr>
          <w:rFonts w:ascii="Arial" w:hAnsi="Arial" w:cs="Arial"/>
          <w:b/>
          <w:bCs/>
          <w:i/>
          <w:iCs/>
          <w:color w:val="auto"/>
          <w:sz w:val="20"/>
        </w:rPr>
        <w:t>I certify that I have truthfully completed this information about the nominee with the permission of the nominee, that he/she will accept induction if selected, and I will cooperate with the KHSAA should additional information be needed for his/her consideration.</w:t>
      </w:r>
    </w:p>
    <w:p w:rsidR="00F974AB" w:rsidRDefault="00F974AB">
      <w:pPr>
        <w:pStyle w:val="BodyText1"/>
        <w:tabs>
          <w:tab w:val="clear" w:pos="855"/>
          <w:tab w:val="left" w:pos="5760"/>
        </w:tabs>
        <w:rPr>
          <w:rFonts w:ascii="Arial" w:hAnsi="Arial" w:cs="Arial"/>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5"/>
        <w:gridCol w:w="2183"/>
        <w:gridCol w:w="1338"/>
        <w:gridCol w:w="2887"/>
        <w:gridCol w:w="816"/>
        <w:gridCol w:w="1671"/>
      </w:tblGrid>
      <w:tr w:rsidR="00157097" w:rsidRPr="00157097">
        <w:tc>
          <w:tcPr>
            <w:tcW w:w="1188" w:type="dxa"/>
          </w:tcPr>
          <w:p w:rsidR="00157097" w:rsidRPr="00157097" w:rsidRDefault="00157097" w:rsidP="00F974AB">
            <w:pPr>
              <w:pStyle w:val="BodyText1"/>
              <w:tabs>
                <w:tab w:val="clear" w:pos="432"/>
                <w:tab w:val="clear" w:pos="855"/>
              </w:tabs>
              <w:ind w:left="0" w:firstLine="0"/>
              <w:rPr>
                <w:rFonts w:ascii="Arial" w:hAnsi="Arial" w:cs="Arial"/>
                <w:bCs/>
                <w:color w:val="auto"/>
                <w:sz w:val="20"/>
              </w:rPr>
            </w:pPr>
            <w:r w:rsidRPr="00157097">
              <w:rPr>
                <w:rFonts w:ascii="Arial" w:hAnsi="Arial" w:cs="Arial"/>
                <w:bCs/>
                <w:color w:val="auto"/>
                <w:sz w:val="20"/>
              </w:rPr>
              <w:t>Signature</w:t>
            </w:r>
          </w:p>
        </w:tc>
        <w:tc>
          <w:tcPr>
            <w:tcW w:w="2244" w:type="dxa"/>
            <w:tcBorders>
              <w:bottom w:val="single" w:sz="4" w:space="0" w:color="auto"/>
            </w:tcBorders>
          </w:tcPr>
          <w:p w:rsidR="00157097" w:rsidRPr="00157097" w:rsidRDefault="00157097" w:rsidP="00F974AB">
            <w:pPr>
              <w:pStyle w:val="BodyText1"/>
              <w:tabs>
                <w:tab w:val="clear" w:pos="432"/>
                <w:tab w:val="clear" w:pos="855"/>
              </w:tabs>
              <w:ind w:left="0" w:firstLine="0"/>
              <w:rPr>
                <w:rFonts w:ascii="Arial" w:hAnsi="Arial" w:cs="Arial"/>
                <w:bCs/>
                <w:color w:val="auto"/>
                <w:sz w:val="20"/>
              </w:rPr>
            </w:pPr>
          </w:p>
        </w:tc>
        <w:tc>
          <w:tcPr>
            <w:tcW w:w="1356" w:type="dxa"/>
          </w:tcPr>
          <w:p w:rsidR="00157097" w:rsidRPr="00157097" w:rsidRDefault="00157097" w:rsidP="00F974AB">
            <w:pPr>
              <w:pStyle w:val="BodyText1"/>
              <w:tabs>
                <w:tab w:val="clear" w:pos="432"/>
                <w:tab w:val="clear" w:pos="855"/>
              </w:tabs>
              <w:ind w:left="0" w:firstLine="0"/>
              <w:rPr>
                <w:rFonts w:ascii="Arial" w:hAnsi="Arial" w:cs="Arial"/>
                <w:bCs/>
                <w:color w:val="auto"/>
                <w:sz w:val="20"/>
              </w:rPr>
            </w:pPr>
            <w:r w:rsidRPr="00157097">
              <w:rPr>
                <w:rFonts w:ascii="Arial" w:hAnsi="Arial" w:cs="Arial"/>
                <w:bCs/>
                <w:color w:val="auto"/>
                <w:sz w:val="20"/>
              </w:rPr>
              <w:t>Name (print)</w:t>
            </w:r>
          </w:p>
        </w:tc>
        <w:tc>
          <w:tcPr>
            <w:tcW w:w="2970" w:type="dxa"/>
            <w:tcBorders>
              <w:bottom w:val="single" w:sz="4" w:space="0" w:color="auto"/>
            </w:tcBorders>
          </w:tcPr>
          <w:p w:rsidR="00157097" w:rsidRPr="00157097" w:rsidRDefault="00157097" w:rsidP="00F974AB">
            <w:pPr>
              <w:pStyle w:val="BodyText1"/>
              <w:tabs>
                <w:tab w:val="clear" w:pos="432"/>
                <w:tab w:val="clear" w:pos="855"/>
              </w:tabs>
              <w:ind w:left="0" w:firstLine="0"/>
              <w:rPr>
                <w:rFonts w:ascii="Arial" w:hAnsi="Arial" w:cs="Arial"/>
                <w:bCs/>
                <w:color w:val="auto"/>
                <w:sz w:val="20"/>
              </w:rPr>
            </w:pPr>
          </w:p>
        </w:tc>
        <w:tc>
          <w:tcPr>
            <w:tcW w:w="822" w:type="dxa"/>
          </w:tcPr>
          <w:p w:rsidR="00157097" w:rsidRPr="00157097" w:rsidRDefault="00157097" w:rsidP="00157097">
            <w:pPr>
              <w:pStyle w:val="BodyText1"/>
              <w:tabs>
                <w:tab w:val="clear" w:pos="432"/>
                <w:tab w:val="clear" w:pos="855"/>
              </w:tabs>
              <w:ind w:left="0" w:firstLine="0"/>
              <w:jc w:val="right"/>
              <w:rPr>
                <w:rFonts w:ascii="Arial" w:hAnsi="Arial" w:cs="Arial"/>
                <w:bCs/>
                <w:color w:val="auto"/>
                <w:sz w:val="20"/>
              </w:rPr>
            </w:pPr>
            <w:r w:rsidRPr="00157097">
              <w:rPr>
                <w:rFonts w:ascii="Arial" w:hAnsi="Arial" w:cs="Arial"/>
                <w:bCs/>
                <w:color w:val="auto"/>
                <w:sz w:val="20"/>
              </w:rPr>
              <w:t>Date</w:t>
            </w:r>
          </w:p>
        </w:tc>
        <w:tc>
          <w:tcPr>
            <w:tcW w:w="1716" w:type="dxa"/>
            <w:tcBorders>
              <w:bottom w:val="single" w:sz="4" w:space="0" w:color="auto"/>
            </w:tcBorders>
          </w:tcPr>
          <w:p w:rsidR="00157097" w:rsidRPr="00157097" w:rsidRDefault="00157097" w:rsidP="00F974AB">
            <w:pPr>
              <w:pStyle w:val="BodyText1"/>
              <w:tabs>
                <w:tab w:val="clear" w:pos="432"/>
                <w:tab w:val="clear" w:pos="855"/>
              </w:tabs>
              <w:ind w:left="0" w:firstLine="0"/>
              <w:rPr>
                <w:rFonts w:ascii="Arial" w:hAnsi="Arial" w:cs="Arial"/>
                <w:bCs/>
                <w:color w:val="auto"/>
                <w:sz w:val="20"/>
              </w:rPr>
            </w:pPr>
          </w:p>
        </w:tc>
      </w:tr>
    </w:tbl>
    <w:p w:rsidR="00F974AB" w:rsidRDefault="00F974AB">
      <w:pPr>
        <w:pStyle w:val="BodyText1"/>
        <w:tabs>
          <w:tab w:val="clear" w:pos="855"/>
          <w:tab w:val="left" w:pos="5760"/>
        </w:tabs>
        <w:rPr>
          <w:rFonts w:ascii="Arial" w:hAnsi="Arial" w:cs="Arial"/>
          <w:sz w:val="20"/>
        </w:rPr>
      </w:pPr>
    </w:p>
    <w:p w:rsidR="00F974AB" w:rsidRDefault="00F974AB">
      <w:pPr>
        <w:pStyle w:val="BodyText1"/>
        <w:tabs>
          <w:tab w:val="clear" w:pos="855"/>
          <w:tab w:val="left" w:pos="5760"/>
        </w:tabs>
        <w:rPr>
          <w:rFonts w:ascii="Arial" w:hAnsi="Arial" w:cs="Arial"/>
          <w:sz w:val="20"/>
        </w:rPr>
      </w:pPr>
    </w:p>
    <w:p w:rsidR="00F974AB" w:rsidRDefault="00F974AB">
      <w:pPr>
        <w:pStyle w:val="BodyText1"/>
        <w:tabs>
          <w:tab w:val="clear" w:pos="855"/>
          <w:tab w:val="left" w:pos="5760"/>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F974AB">
        <w:tc>
          <w:tcPr>
            <w:tcW w:w="9360" w:type="dxa"/>
          </w:tcPr>
          <w:p w:rsidR="00F974AB" w:rsidRDefault="00F974AB">
            <w:pPr>
              <w:pStyle w:val="BodyText3"/>
              <w:pBdr>
                <w:top w:val="none" w:sz="0" w:space="0" w:color="auto"/>
                <w:left w:val="none" w:sz="0" w:space="0" w:color="auto"/>
                <w:bottom w:val="none" w:sz="0" w:space="0" w:color="auto"/>
                <w:right w:val="none" w:sz="0" w:space="0" w:color="auto"/>
              </w:pBdr>
              <w:rPr>
                <w:i/>
                <w:iCs/>
              </w:rPr>
            </w:pPr>
            <w:r>
              <w:rPr>
                <w:i/>
                <w:iCs/>
              </w:rPr>
              <w:t>Attach any relevant press clippings and materials which would verify coaching win-loss records, or other statistical information. Also attach any other letters of recommendation of other information which may be helpful to the committee in making a final selection.</w:t>
            </w:r>
          </w:p>
        </w:tc>
      </w:tr>
    </w:tbl>
    <w:p w:rsidR="00F974AB" w:rsidRDefault="00F974AB">
      <w:pPr>
        <w:pStyle w:val="BodyText3"/>
        <w:pBdr>
          <w:top w:val="none" w:sz="0" w:space="0" w:color="auto"/>
          <w:left w:val="none" w:sz="0" w:space="0" w:color="auto"/>
          <w:bottom w:val="none" w:sz="0" w:space="0" w:color="auto"/>
          <w:right w:val="none" w:sz="0" w:space="0" w:color="auto"/>
        </w:pBdr>
        <w:jc w:val="left"/>
      </w:pPr>
    </w:p>
    <w:sectPr w:rsidR="00F974A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18193E"/>
    <w:lvl w:ilvl="0">
      <w:numFmt w:val="decimal"/>
      <w:lvlText w:val="*"/>
      <w:lvlJc w:val="left"/>
    </w:lvl>
  </w:abstractNum>
  <w:abstractNum w:abstractNumId="1" w15:restartNumberingAfterBreak="0">
    <w:nsid w:val="35970E6A"/>
    <w:multiLevelType w:val="singleLevel"/>
    <w:tmpl w:val="94EA4EE0"/>
    <w:lvl w:ilvl="0">
      <w:start w:val="1"/>
      <w:numFmt w:val="lowerLetter"/>
      <w:lvlText w:val="%1)"/>
      <w:legacy w:legacy="1" w:legacySpace="0" w:legacyIndent="360"/>
      <w:lvlJc w:val="left"/>
      <w:pPr>
        <w:ind w:left="720" w:hanging="360"/>
      </w:pPr>
    </w:lvl>
  </w:abstractNum>
  <w:abstractNum w:abstractNumId="2" w15:restartNumberingAfterBreak="0">
    <w:nsid w:val="3F8D46F4"/>
    <w:multiLevelType w:val="singleLevel"/>
    <w:tmpl w:val="94EA4EE0"/>
    <w:lvl w:ilvl="0">
      <w:start w:val="1"/>
      <w:numFmt w:val="lowerLetter"/>
      <w:lvlText w:val="%1)"/>
      <w:legacy w:legacy="1" w:legacySpace="0" w:legacyIndent="360"/>
      <w:lvlJc w:val="left"/>
      <w:pPr>
        <w:ind w:left="720" w:hanging="360"/>
      </w:pPr>
    </w:lvl>
  </w:abstractNum>
  <w:abstractNum w:abstractNumId="3" w15:restartNumberingAfterBreak="0">
    <w:nsid w:val="5DF136B8"/>
    <w:multiLevelType w:val="singleLevel"/>
    <w:tmpl w:val="BFFA9620"/>
    <w:lvl w:ilvl="0">
      <w:start w:val="2"/>
      <w:numFmt w:val="decimal"/>
      <w:lvlText w:val="%1)"/>
      <w:legacy w:legacy="1" w:legacySpace="0" w:legacyIndent="360"/>
      <w:lvlJc w:val="left"/>
      <w:pPr>
        <w:ind w:left="1080" w:hanging="360"/>
      </w:pPr>
    </w:lvl>
  </w:abstractNum>
  <w:abstractNum w:abstractNumId="4" w15:restartNumberingAfterBreak="0">
    <w:nsid w:val="69CF6DB9"/>
    <w:multiLevelType w:val="singleLevel"/>
    <w:tmpl w:val="94EA4EE0"/>
    <w:lvl w:ilvl="0">
      <w:start w:val="1"/>
      <w:numFmt w:val="lowerLetter"/>
      <w:lvlText w:val="%1)"/>
      <w:legacy w:legacy="1" w:legacySpace="0" w:legacyIndent="360"/>
      <w:lvlJc w:val="left"/>
      <w:pPr>
        <w:ind w:left="720" w:hanging="360"/>
      </w:pPr>
    </w:lvl>
  </w:abstractNum>
  <w:abstractNum w:abstractNumId="5" w15:restartNumberingAfterBreak="0">
    <w:nsid w:val="78BC0A94"/>
    <w:multiLevelType w:val="singleLevel"/>
    <w:tmpl w:val="94EA4EE0"/>
    <w:lvl w:ilvl="0">
      <w:start w:val="1"/>
      <w:numFmt w:val="lowerLetter"/>
      <w:lvlText w:val="%1)"/>
      <w:legacy w:legacy="1" w:legacySpace="0" w:legacyIndent="360"/>
      <w:lvlJc w:val="left"/>
      <w:pPr>
        <w:ind w:left="720" w:hanging="360"/>
      </w:pPr>
    </w:lvl>
  </w:abstractNum>
  <w:abstractNum w:abstractNumId="6" w15:restartNumberingAfterBreak="0">
    <w:nsid w:val="796D11D3"/>
    <w:multiLevelType w:val="singleLevel"/>
    <w:tmpl w:val="94EA4EE0"/>
    <w:lvl w:ilvl="0">
      <w:start w:val="1"/>
      <w:numFmt w:val="lowerLetter"/>
      <w:lvlText w:val="%1)"/>
      <w:legacy w:legacy="1" w:legacySpace="0" w:legacyIndent="360"/>
      <w:lvlJc w:val="left"/>
      <w:pPr>
        <w:ind w:left="720" w:hanging="360"/>
      </w:pPr>
    </w:lvl>
  </w:abstractNum>
  <w:abstractNum w:abstractNumId="7" w15:restartNumberingAfterBreak="0">
    <w:nsid w:val="7F7A33DF"/>
    <w:multiLevelType w:val="singleLevel"/>
    <w:tmpl w:val="4990B170"/>
    <w:lvl w:ilvl="0">
      <w:start w:val="1"/>
      <w:numFmt w:val="decimal"/>
      <w:lvlText w:val="%1)"/>
      <w:legacy w:legacy="1" w:legacySpace="0" w:legacyIndent="360"/>
      <w:lvlJc w:val="left"/>
      <w:pPr>
        <w:ind w:left="1080" w:hanging="360"/>
      </w:p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1sDAxMDcwNTe2NDdQ0lEKTi0uzszPAykwqgUAdTzcZiwAAAA="/>
  </w:docVars>
  <w:rsids>
    <w:rsidRoot w:val="00157097"/>
    <w:rsid w:val="00157097"/>
    <w:rsid w:val="00286DBF"/>
    <w:rsid w:val="002F393B"/>
    <w:rsid w:val="0040757F"/>
    <w:rsid w:val="00460C5D"/>
    <w:rsid w:val="004C5F9F"/>
    <w:rsid w:val="00685724"/>
    <w:rsid w:val="0074406D"/>
    <w:rsid w:val="00A63144"/>
    <w:rsid w:val="00AE3D8A"/>
    <w:rsid w:val="00B61212"/>
    <w:rsid w:val="00C23C28"/>
    <w:rsid w:val="00F21307"/>
    <w:rsid w:val="00F9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2538DBD-AE5B-4A11-8668-C8B972D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szCs w:val="50"/>
    </w:rPr>
  </w:style>
  <w:style w:type="paragraph" w:styleId="Heading2">
    <w:name w:val="heading 2"/>
    <w:basedOn w:val="Normal"/>
    <w:next w:val="Normal"/>
    <w:qFormat/>
    <w:pPr>
      <w:keepNext/>
      <w:jc w:val="center"/>
      <w:outlineLvl w:val="1"/>
    </w:pPr>
    <w:rPr>
      <w:rFonts w:ascii="Arial" w:hAnsi="Arial" w:cs="Arial"/>
      <w:sz w:val="24"/>
      <w:szCs w:val="50"/>
    </w:rPr>
  </w:style>
  <w:style w:type="paragraph" w:styleId="Heading3">
    <w:name w:val="heading 3"/>
    <w:basedOn w:val="Normal"/>
    <w:next w:val="Normal"/>
    <w:qFormat/>
    <w:pPr>
      <w:keepNext/>
      <w:outlineLvl w:val="2"/>
    </w:pPr>
    <w:rPr>
      <w:rFonts w:ascii="Arial" w:hAnsi="Arial" w:cs="Arial"/>
      <w:b/>
      <w:bCs/>
      <w:sz w:val="18"/>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sz w:val="36"/>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DataListing">
    <w:name w:val="School Data Listing"/>
    <w:basedOn w:val="Normal"/>
    <w:pPr>
      <w:tabs>
        <w:tab w:val="right" w:leader="dot" w:pos="3960"/>
      </w:tabs>
      <w:spacing w:line="210" w:lineRule="exact"/>
      <w:ind w:left="590" w:hanging="432"/>
    </w:pPr>
    <w:rPr>
      <w:rFonts w:ascii="Arial" w:hAnsi="Arial"/>
      <w:color w:val="000000"/>
      <w:sz w:val="19"/>
    </w:rPr>
  </w:style>
  <w:style w:type="paragraph" w:customStyle="1" w:styleId="SchoolHeading">
    <w:name w:val="School Heading"/>
    <w:basedOn w:val="SchoolDataListing"/>
    <w:pPr>
      <w:keepNext/>
      <w:ind w:left="720" w:hanging="720"/>
    </w:pPr>
    <w:rPr>
      <w:color w:val="auto"/>
    </w:rPr>
  </w:style>
  <w:style w:type="paragraph" w:customStyle="1" w:styleId="SchoolHeadingBold">
    <w:name w:val="School Heading Bold"/>
    <w:basedOn w:val="SchoolHeading"/>
    <w:pPr>
      <w:shd w:val="solid" w:color="auto" w:fill="auto"/>
    </w:pPr>
    <w:rPr>
      <w:b/>
      <w:color w:val="FFFFFF"/>
    </w:rPr>
  </w:style>
  <w:style w:type="paragraph" w:customStyle="1" w:styleId="Spacing">
    <w:name w:val="Spacing"/>
    <w:basedOn w:val="Normal"/>
    <w:pPr>
      <w:tabs>
        <w:tab w:val="left" w:pos="240"/>
      </w:tabs>
      <w:spacing w:line="60" w:lineRule="exact"/>
      <w:jc w:val="both"/>
    </w:pPr>
    <w:rPr>
      <w:rFonts w:ascii="Arial" w:hAnsi="Arial"/>
      <w:sz w:val="24"/>
    </w:rPr>
  </w:style>
  <w:style w:type="paragraph" w:styleId="BodyText">
    <w:name w:val="Body Text"/>
    <w:basedOn w:val="Normal"/>
    <w:pPr>
      <w:jc w:val="center"/>
    </w:pPr>
    <w:rPr>
      <w:rFonts w:ascii="Arial" w:hAnsi="Arial" w:cs="Arial"/>
      <w:b/>
      <w:bCs/>
      <w:sz w:val="24"/>
    </w:rPr>
  </w:style>
  <w:style w:type="paragraph" w:customStyle="1" w:styleId="LeftIndent">
    <w:name w:val="Left Indent"/>
    <w:basedOn w:val="Normal"/>
    <w:pPr>
      <w:tabs>
        <w:tab w:val="left" w:pos="360"/>
        <w:tab w:val="left" w:pos="720"/>
        <w:tab w:val="left" w:pos="1080"/>
        <w:tab w:val="left" w:pos="1440"/>
      </w:tabs>
      <w:overflowPunct w:val="0"/>
      <w:autoSpaceDE w:val="0"/>
      <w:autoSpaceDN w:val="0"/>
      <w:adjustRightInd w:val="0"/>
      <w:jc w:val="both"/>
      <w:textAlignment w:val="baseline"/>
    </w:pPr>
    <w:rPr>
      <w:rFonts w:ascii="Arial" w:hAnsi="Arial"/>
      <w:sz w:val="22"/>
    </w:rPr>
  </w:style>
  <w:style w:type="paragraph" w:styleId="BodyText2">
    <w:name w:val="Body Text 2"/>
    <w:basedOn w:val="Normal"/>
    <w:rPr>
      <w:rFonts w:ascii="Arial" w:hAnsi="Arial" w:cs="Arial"/>
      <w:sz w:val="18"/>
    </w:rPr>
  </w:style>
  <w:style w:type="paragraph" w:styleId="BodyTextIndent">
    <w:name w:val="Body Text Indent"/>
    <w:basedOn w:val="Normal"/>
    <w:pPr>
      <w:ind w:left="144"/>
    </w:pPr>
    <w:rPr>
      <w:rFonts w:ascii="Arial" w:hAnsi="Arial" w:cs="Arial"/>
      <w:sz w:val="16"/>
    </w:rPr>
  </w:style>
  <w:style w:type="paragraph" w:customStyle="1" w:styleId="BodyText1">
    <w:name w:val="Body Text1"/>
    <w:pPr>
      <w:tabs>
        <w:tab w:val="left" w:pos="432"/>
        <w:tab w:val="left" w:pos="855"/>
      </w:tabs>
      <w:overflowPunct w:val="0"/>
      <w:autoSpaceDE w:val="0"/>
      <w:autoSpaceDN w:val="0"/>
      <w:adjustRightInd w:val="0"/>
      <w:ind w:left="432" w:hanging="432"/>
      <w:textAlignment w:val="baseline"/>
    </w:pPr>
    <w:rPr>
      <w:color w:val="000000"/>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rPr>
      <w:rFonts w:ascii="Arial" w:hAnsi="Arial" w:cs="Arial"/>
      <w:b/>
      <w:bCs/>
      <w:sz w:val="22"/>
    </w:rPr>
  </w:style>
  <w:style w:type="table" w:styleId="TableGrid">
    <w:name w:val="Table Grid"/>
    <w:basedOn w:val="TableNormal"/>
    <w:rsid w:val="0015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Julian Tackett</dc:creator>
  <cp:keywords/>
  <dc:description/>
  <cp:lastModifiedBy>Julian Tackett</cp:lastModifiedBy>
  <cp:revision>4</cp:revision>
  <cp:lastPrinted>2016-10-10T16:32:00Z</cp:lastPrinted>
  <dcterms:created xsi:type="dcterms:W3CDTF">2016-05-24T14:00:00Z</dcterms:created>
  <dcterms:modified xsi:type="dcterms:W3CDTF">2016-10-10T16:33:00Z</dcterms:modified>
</cp:coreProperties>
</file>