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46"/>
        <w:gridCol w:w="6392"/>
        <w:gridCol w:w="1498"/>
      </w:tblGrid>
      <w:tr w:rsidR="00785FBD" w:rsidTr="00470269">
        <w:tc>
          <w:tcPr>
            <w:tcW w:w="2088" w:type="dxa"/>
            <w:vAlign w:val="center"/>
          </w:tcPr>
          <w:p w:rsidR="00785FBD" w:rsidRPr="00D55BF2" w:rsidRDefault="007A2DBD" w:rsidP="002A1BC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b/>
                <w:i/>
              </w:rPr>
            </w:pPr>
            <w:bookmarkStart w:id="0" w:name="_GoBack"/>
            <w:bookmarkEnd w:id="0"/>
            <w:r w:rsidRPr="007A2DBD">
              <w:rPr>
                <w:b/>
                <w:i/>
                <w:noProof/>
              </w:rPr>
              <w:drawing>
                <wp:inline distT="0" distB="0" distL="0" distR="0">
                  <wp:extent cx="1205865" cy="502444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6" cy="50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6" w:type="dxa"/>
            <w:vAlign w:val="center"/>
          </w:tcPr>
          <w:p w:rsidR="00785FBD" w:rsidRPr="00D55BF2" w:rsidRDefault="007B05E9" w:rsidP="00D55B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Semi-State</w:t>
            </w:r>
            <w:r w:rsidR="007261C2" w:rsidRPr="00D55BF2">
              <w:rPr>
                <w:b/>
                <w:i/>
              </w:rPr>
              <w:t xml:space="preserve"> Tou</w:t>
            </w:r>
            <w:r w:rsidR="00785FBD" w:rsidRPr="00D55BF2">
              <w:rPr>
                <w:b/>
                <w:i/>
              </w:rPr>
              <w:t>rnament Financial Report</w:t>
            </w:r>
          </w:p>
          <w:p w:rsidR="00785FBD" w:rsidRPr="00D55BF2" w:rsidRDefault="00785FBD" w:rsidP="0019215F">
            <w:pPr>
              <w:jc w:val="center"/>
              <w:rPr>
                <w:sz w:val="20"/>
              </w:rPr>
            </w:pPr>
            <w:r w:rsidRPr="00D55BF2">
              <w:rPr>
                <w:i/>
                <w:sz w:val="20"/>
              </w:rPr>
              <w:t xml:space="preserve">(return </w:t>
            </w:r>
            <w:r w:rsidR="00D55BF2" w:rsidRPr="00D55BF2">
              <w:rPr>
                <w:i/>
                <w:sz w:val="20"/>
              </w:rPr>
              <w:t>this form</w:t>
            </w:r>
            <w:r w:rsidR="00473D88">
              <w:rPr>
                <w:i/>
                <w:sz w:val="20"/>
              </w:rPr>
              <w:t>,</w:t>
            </w:r>
            <w:r w:rsidR="00C63752" w:rsidRPr="00D55BF2">
              <w:rPr>
                <w:i/>
                <w:sz w:val="20"/>
              </w:rPr>
              <w:t xml:space="preserve"> unsold tickets</w:t>
            </w:r>
            <w:r w:rsidR="00473D88">
              <w:rPr>
                <w:i/>
                <w:sz w:val="20"/>
              </w:rPr>
              <w:t xml:space="preserve"> and the calculated first line net </w:t>
            </w:r>
            <w:r w:rsidR="0019215F">
              <w:rPr>
                <w:i/>
                <w:sz w:val="20"/>
              </w:rPr>
              <w:t xml:space="preserve">profit </w:t>
            </w:r>
            <w:r w:rsidRPr="00D55BF2">
              <w:rPr>
                <w:i/>
                <w:sz w:val="20"/>
              </w:rPr>
              <w:t xml:space="preserve">to </w:t>
            </w:r>
            <w:r w:rsidR="00473D88">
              <w:rPr>
                <w:i/>
                <w:sz w:val="20"/>
              </w:rPr>
              <w:t xml:space="preserve">the </w:t>
            </w:r>
            <w:r w:rsidRPr="00D55BF2">
              <w:rPr>
                <w:i/>
                <w:sz w:val="20"/>
              </w:rPr>
              <w:t xml:space="preserve">KHSAA </w:t>
            </w:r>
            <w:r w:rsidR="00C63752" w:rsidRPr="00D55BF2">
              <w:rPr>
                <w:i/>
                <w:sz w:val="20"/>
              </w:rPr>
              <w:t>within one week of tournament</w:t>
            </w:r>
            <w:r w:rsidR="00A20314" w:rsidRPr="00D55BF2">
              <w:rPr>
                <w:i/>
                <w:sz w:val="20"/>
              </w:rPr>
              <w:t>)</w:t>
            </w:r>
          </w:p>
        </w:tc>
        <w:tc>
          <w:tcPr>
            <w:tcW w:w="1528" w:type="dxa"/>
          </w:tcPr>
          <w:p w:rsidR="00785FBD" w:rsidRPr="00D55BF2" w:rsidRDefault="00785FBD" w:rsidP="00522977">
            <w:pPr>
              <w:framePr w:w="2089" w:h="433" w:hSpace="180" w:wrap="around" w:vAnchor="text" w:hAnchor="page" w:x="9075" w:y="-765"/>
              <w:jc w:val="right"/>
              <w:rPr>
                <w:i/>
                <w:sz w:val="14"/>
              </w:rPr>
            </w:pPr>
            <w:r w:rsidRPr="00D55BF2">
              <w:rPr>
                <w:i/>
                <w:sz w:val="14"/>
              </w:rPr>
              <w:t>KHSAA Form</w:t>
            </w:r>
            <w:r w:rsidR="00F121DA" w:rsidRPr="00D55BF2">
              <w:rPr>
                <w:i/>
                <w:sz w:val="14"/>
              </w:rPr>
              <w:t xml:space="preserve"> </w:t>
            </w:r>
            <w:r w:rsidR="00A20314" w:rsidRPr="00D55BF2">
              <w:rPr>
                <w:i/>
                <w:sz w:val="14"/>
              </w:rPr>
              <w:t>SO</w:t>
            </w:r>
            <w:r w:rsidR="007261C2" w:rsidRPr="00D55BF2">
              <w:rPr>
                <w:i/>
                <w:sz w:val="14"/>
              </w:rPr>
              <w:t>1</w:t>
            </w:r>
            <w:r w:rsidR="0019215F">
              <w:rPr>
                <w:i/>
                <w:sz w:val="14"/>
              </w:rPr>
              <w:t>12</w:t>
            </w:r>
          </w:p>
          <w:p w:rsidR="00785FBD" w:rsidRDefault="00785FBD" w:rsidP="002E7836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right"/>
              <w:rPr>
                <w:b/>
                <w:i/>
              </w:rPr>
            </w:pPr>
            <w:r w:rsidRPr="00D55BF2">
              <w:rPr>
                <w:i/>
                <w:sz w:val="14"/>
              </w:rPr>
              <w:t xml:space="preserve">Rev. </w:t>
            </w:r>
            <w:r w:rsidR="002E7836">
              <w:rPr>
                <w:i/>
                <w:sz w:val="14"/>
              </w:rPr>
              <w:t>6</w:t>
            </w:r>
            <w:r w:rsidR="002D04AB">
              <w:rPr>
                <w:i/>
                <w:sz w:val="14"/>
              </w:rPr>
              <w:t>/1</w:t>
            </w:r>
            <w:r w:rsidR="007A2DBD">
              <w:rPr>
                <w:i/>
                <w:sz w:val="14"/>
              </w:rPr>
              <w:t>6</w:t>
            </w:r>
          </w:p>
        </w:tc>
      </w:tr>
    </w:tbl>
    <w:p w:rsidR="00317FE6" w:rsidRPr="0019215F" w:rsidRDefault="00317FE6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01"/>
        <w:gridCol w:w="1045"/>
        <w:gridCol w:w="527"/>
        <w:gridCol w:w="959"/>
        <w:gridCol w:w="872"/>
        <w:gridCol w:w="527"/>
        <w:gridCol w:w="3305"/>
      </w:tblGrid>
      <w:tr w:rsidR="007E7BEB" w:rsidRPr="0019215F" w:rsidTr="002A1BC7">
        <w:tc>
          <w:tcPr>
            <w:tcW w:w="2808" w:type="dxa"/>
            <w:vAlign w:val="bottom"/>
          </w:tcPr>
          <w:p w:rsidR="007E7BEB" w:rsidRPr="0019215F" w:rsidRDefault="007E7BEB" w:rsidP="00317FE6">
            <w:pPr>
              <w:spacing w:line="240" w:lineRule="exact"/>
              <w:rPr>
                <w:sz w:val="20"/>
              </w:rPr>
            </w:pPr>
            <w:r w:rsidRPr="0019215F">
              <w:rPr>
                <w:sz w:val="20"/>
              </w:rPr>
              <w:t>Gender (check one)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7E7BEB" w:rsidRPr="0019215F" w:rsidRDefault="007E7BEB" w:rsidP="00317FE6">
            <w:pPr>
              <w:spacing w:line="240" w:lineRule="exact"/>
              <w:rPr>
                <w:sz w:val="20"/>
              </w:rPr>
            </w:pPr>
            <w:r w:rsidRPr="0019215F">
              <w:rPr>
                <w:sz w:val="20"/>
              </w:rPr>
              <w:t>Boys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EB" w:rsidRPr="0019215F" w:rsidRDefault="007E7BEB" w:rsidP="00D55BF2">
            <w:pPr>
              <w:spacing w:line="240" w:lineRule="exact"/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7E7BEB" w:rsidRPr="0019215F" w:rsidRDefault="007E7BEB" w:rsidP="00D55BF2">
            <w:pPr>
              <w:spacing w:line="240" w:lineRule="exact"/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7E7BEB" w:rsidRPr="0019215F" w:rsidRDefault="007E7BEB" w:rsidP="00D55BF2">
            <w:pPr>
              <w:spacing w:line="240" w:lineRule="exact"/>
              <w:rPr>
                <w:sz w:val="20"/>
              </w:rPr>
            </w:pPr>
            <w:r w:rsidRPr="0019215F">
              <w:rPr>
                <w:sz w:val="20"/>
              </w:rPr>
              <w:t>Girls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EB" w:rsidRPr="0019215F" w:rsidRDefault="007E7BEB" w:rsidP="00D55BF2">
            <w:pPr>
              <w:spacing w:line="240" w:lineRule="exact"/>
              <w:rPr>
                <w:sz w:val="20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7E7BEB" w:rsidRPr="0019215F" w:rsidRDefault="007E7BEB" w:rsidP="00D55BF2">
            <w:pPr>
              <w:spacing w:line="240" w:lineRule="exact"/>
              <w:ind w:right="-324"/>
              <w:rPr>
                <w:sz w:val="20"/>
              </w:rPr>
            </w:pPr>
          </w:p>
        </w:tc>
      </w:tr>
    </w:tbl>
    <w:p w:rsidR="00317FE6" w:rsidRPr="0019215F" w:rsidRDefault="00317FE6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2"/>
        <w:gridCol w:w="4994"/>
        <w:gridCol w:w="989"/>
        <w:gridCol w:w="2861"/>
      </w:tblGrid>
      <w:tr w:rsidR="00D55BF2" w:rsidRPr="0019215F" w:rsidTr="002A1BC7">
        <w:tc>
          <w:tcPr>
            <w:tcW w:w="1113" w:type="dxa"/>
            <w:vAlign w:val="bottom"/>
          </w:tcPr>
          <w:p w:rsidR="00D55BF2" w:rsidRPr="0019215F" w:rsidRDefault="00D55BF2" w:rsidP="00D55BF2">
            <w:pPr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Held at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vAlign w:val="bottom"/>
          </w:tcPr>
          <w:p w:rsidR="00D55BF2" w:rsidRPr="0019215F" w:rsidRDefault="00D55BF2" w:rsidP="00D55BF2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1004" w:type="dxa"/>
            <w:vAlign w:val="bottom"/>
          </w:tcPr>
          <w:p w:rsidR="00D55BF2" w:rsidRPr="0019215F" w:rsidRDefault="00D55BF2" w:rsidP="00D55BF2">
            <w:pPr>
              <w:spacing w:line="240" w:lineRule="exact"/>
              <w:jc w:val="righ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D</w:t>
            </w:r>
            <w:r w:rsidR="007B05E9" w:rsidRPr="0019215F">
              <w:rPr>
                <w:rFonts w:cs="Arial"/>
                <w:sz w:val="20"/>
              </w:rPr>
              <w:t>ate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55BF2" w:rsidRPr="0019215F" w:rsidRDefault="00D55BF2" w:rsidP="00D55BF2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317FE6" w:rsidRPr="0019215F" w:rsidRDefault="00317FE6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8"/>
        <w:gridCol w:w="3223"/>
        <w:gridCol w:w="332"/>
        <w:gridCol w:w="1562"/>
        <w:gridCol w:w="3321"/>
      </w:tblGrid>
      <w:tr w:rsidR="00317FE6" w:rsidRPr="0019215F" w:rsidTr="002A1BC7">
        <w:tc>
          <w:tcPr>
            <w:tcW w:w="754" w:type="pct"/>
            <w:vAlign w:val="bottom"/>
          </w:tcPr>
          <w:p w:rsidR="00317FE6" w:rsidRPr="0019215F" w:rsidRDefault="00317FE6" w:rsidP="00D55BF2">
            <w:pPr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Home Team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bottom"/>
          </w:tcPr>
          <w:p w:rsidR="00317FE6" w:rsidRPr="0019215F" w:rsidRDefault="00317FE6" w:rsidP="00D55BF2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167" w:type="pct"/>
            <w:vAlign w:val="bottom"/>
          </w:tcPr>
          <w:p w:rsidR="00317FE6" w:rsidRPr="0019215F" w:rsidRDefault="00317FE6" w:rsidP="00D55BF2">
            <w:pPr>
              <w:spacing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786" w:type="pct"/>
            <w:vAlign w:val="bottom"/>
          </w:tcPr>
          <w:p w:rsidR="00317FE6" w:rsidRPr="0019215F" w:rsidRDefault="00317FE6" w:rsidP="00D55BF2">
            <w:pPr>
              <w:spacing w:line="240" w:lineRule="exact"/>
              <w:jc w:val="righ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Visiting Team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vAlign w:val="bottom"/>
          </w:tcPr>
          <w:p w:rsidR="00317FE6" w:rsidRPr="0019215F" w:rsidRDefault="00317FE6" w:rsidP="00D55BF2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317FE6" w:rsidRPr="0019215F" w:rsidRDefault="00317FE6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909"/>
        <w:gridCol w:w="2685"/>
        <w:gridCol w:w="2976"/>
        <w:gridCol w:w="1461"/>
      </w:tblGrid>
      <w:tr w:rsidR="0019215F" w:rsidRPr="0019215F" w:rsidTr="0019215F">
        <w:trPr>
          <w:trHeight w:val="237"/>
        </w:trPr>
        <w:tc>
          <w:tcPr>
            <w:tcW w:w="10152" w:type="dxa"/>
            <w:gridSpan w:val="5"/>
            <w:tcBorders>
              <w:right w:val="single" w:sz="6" w:space="0" w:color="auto"/>
            </w:tcBorders>
            <w:vAlign w:val="center"/>
          </w:tcPr>
          <w:p w:rsidR="0019215F" w:rsidRPr="0019215F" w:rsidRDefault="0019215F" w:rsidP="0019215F">
            <w:pPr>
              <w:rPr>
                <w:rFonts w:cs="Arial"/>
                <w:sz w:val="20"/>
              </w:rPr>
            </w:pPr>
            <w:r w:rsidRPr="0019215F">
              <w:rPr>
                <w:rFonts w:cs="Arial"/>
                <w:b/>
                <w:sz w:val="20"/>
              </w:rPr>
              <w:t>SECTION A. Ticket Sales Reconciliation</w:t>
            </w:r>
          </w:p>
        </w:tc>
      </w:tr>
      <w:tr w:rsidR="00522977" w:rsidRPr="0019215F" w:rsidTr="00470269">
        <w:trPr>
          <w:trHeight w:val="230"/>
        </w:trPr>
        <w:tc>
          <w:tcPr>
            <w:tcW w:w="906" w:type="dxa"/>
            <w:vAlign w:val="center"/>
          </w:tcPr>
          <w:p w:rsidR="00522977" w:rsidRPr="0019215F" w:rsidRDefault="00522977" w:rsidP="00047734">
            <w:pPr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Roll</w:t>
            </w:r>
          </w:p>
        </w:tc>
        <w:tc>
          <w:tcPr>
            <w:tcW w:w="1953" w:type="dxa"/>
            <w:vAlign w:val="center"/>
          </w:tcPr>
          <w:p w:rsidR="00522977" w:rsidRPr="0019215F" w:rsidRDefault="00522977" w:rsidP="00047734">
            <w:pPr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Color of Tickets</w:t>
            </w:r>
          </w:p>
        </w:tc>
        <w:tc>
          <w:tcPr>
            <w:tcW w:w="2750" w:type="dxa"/>
          </w:tcPr>
          <w:p w:rsidR="00522977" w:rsidRPr="0019215F" w:rsidRDefault="00522977" w:rsidP="00403A64">
            <w:pPr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Start Ticket Number</w:t>
            </w:r>
          </w:p>
        </w:tc>
        <w:tc>
          <w:tcPr>
            <w:tcW w:w="3049" w:type="dxa"/>
            <w:vAlign w:val="center"/>
          </w:tcPr>
          <w:p w:rsidR="00522977" w:rsidRPr="0019215F" w:rsidRDefault="00522977" w:rsidP="00403A64">
            <w:pPr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First Ticket Remaining on Roll</w:t>
            </w: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522977" w:rsidRPr="0019215F" w:rsidRDefault="00522977" w:rsidP="00403A64">
            <w:pPr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Sold</w:t>
            </w:r>
          </w:p>
        </w:tc>
      </w:tr>
      <w:tr w:rsidR="00522977" w:rsidRPr="0019215F" w:rsidTr="00470269">
        <w:trPr>
          <w:trHeight w:val="129"/>
        </w:trPr>
        <w:tc>
          <w:tcPr>
            <w:tcW w:w="906" w:type="dxa"/>
            <w:vAlign w:val="center"/>
          </w:tcPr>
          <w:p w:rsidR="00522977" w:rsidRPr="0019215F" w:rsidRDefault="00522977" w:rsidP="002449E6">
            <w:pPr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(1)</w:t>
            </w:r>
          </w:p>
        </w:tc>
        <w:tc>
          <w:tcPr>
            <w:tcW w:w="1953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50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49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522977" w:rsidRPr="0019215F" w:rsidRDefault="00522977" w:rsidP="0019215F">
            <w:pPr>
              <w:rPr>
                <w:rFonts w:cs="Arial"/>
                <w:sz w:val="20"/>
              </w:rPr>
            </w:pPr>
          </w:p>
        </w:tc>
      </w:tr>
      <w:tr w:rsidR="00522977" w:rsidRPr="0019215F" w:rsidTr="00470269">
        <w:trPr>
          <w:trHeight w:val="230"/>
        </w:trPr>
        <w:tc>
          <w:tcPr>
            <w:tcW w:w="906" w:type="dxa"/>
            <w:vAlign w:val="center"/>
          </w:tcPr>
          <w:p w:rsidR="00522977" w:rsidRPr="0019215F" w:rsidRDefault="00522977" w:rsidP="002449E6">
            <w:pPr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(2)</w:t>
            </w:r>
          </w:p>
        </w:tc>
        <w:tc>
          <w:tcPr>
            <w:tcW w:w="1953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50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49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522977" w:rsidRPr="0019215F" w:rsidRDefault="00522977" w:rsidP="0019215F">
            <w:pPr>
              <w:rPr>
                <w:rFonts w:cs="Arial"/>
                <w:sz w:val="20"/>
              </w:rPr>
            </w:pPr>
          </w:p>
        </w:tc>
      </w:tr>
      <w:tr w:rsidR="00522977" w:rsidRPr="0019215F" w:rsidTr="00470269">
        <w:trPr>
          <w:trHeight w:val="230"/>
        </w:trPr>
        <w:tc>
          <w:tcPr>
            <w:tcW w:w="906" w:type="dxa"/>
            <w:vAlign w:val="center"/>
          </w:tcPr>
          <w:p w:rsidR="00522977" w:rsidRPr="0019215F" w:rsidRDefault="00522977" w:rsidP="002449E6">
            <w:pPr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(3)</w:t>
            </w:r>
          </w:p>
        </w:tc>
        <w:tc>
          <w:tcPr>
            <w:tcW w:w="1953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50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49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522977" w:rsidRPr="0019215F" w:rsidRDefault="00522977" w:rsidP="0019215F">
            <w:pPr>
              <w:rPr>
                <w:rFonts w:cs="Arial"/>
                <w:sz w:val="20"/>
              </w:rPr>
            </w:pPr>
          </w:p>
        </w:tc>
      </w:tr>
      <w:tr w:rsidR="00522977" w:rsidRPr="0019215F" w:rsidTr="00470269">
        <w:trPr>
          <w:trHeight w:val="230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22977" w:rsidRPr="0019215F" w:rsidRDefault="00522977" w:rsidP="002449E6">
            <w:pPr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(4)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49" w:type="dxa"/>
          </w:tcPr>
          <w:p w:rsidR="00522977" w:rsidRPr="0019215F" w:rsidRDefault="00522977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522977" w:rsidRPr="0019215F" w:rsidRDefault="00522977" w:rsidP="0019215F">
            <w:pPr>
              <w:rPr>
                <w:rFonts w:cs="Arial"/>
                <w:sz w:val="20"/>
              </w:rPr>
            </w:pPr>
          </w:p>
        </w:tc>
      </w:tr>
      <w:tr w:rsidR="00522977" w:rsidRPr="0019215F" w:rsidTr="00470269">
        <w:trPr>
          <w:trHeight w:val="2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522977" w:rsidRPr="0019215F" w:rsidRDefault="00522977" w:rsidP="0027496A">
            <w:pPr>
              <w:rPr>
                <w:rFonts w:cs="Arial"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/>
          </w:tcPr>
          <w:p w:rsidR="00522977" w:rsidRPr="0019215F" w:rsidRDefault="00522977" w:rsidP="0027496A">
            <w:pPr>
              <w:rPr>
                <w:rFonts w:cs="Arial"/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:rsidR="00522977" w:rsidRPr="0019215F" w:rsidRDefault="00522977" w:rsidP="0027496A">
            <w:pPr>
              <w:ind w:left="576"/>
              <w:rPr>
                <w:rFonts w:cs="Arial"/>
                <w:sz w:val="2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522977" w:rsidRPr="0019215F" w:rsidRDefault="00522977" w:rsidP="00522977">
            <w:pPr>
              <w:ind w:left="576"/>
              <w:jc w:val="righ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Total</w:t>
            </w:r>
            <w:r w:rsidR="00470269">
              <w:rPr>
                <w:rFonts w:cs="Arial"/>
                <w:sz w:val="20"/>
              </w:rPr>
              <w:t xml:space="preserve"> Tickets</w:t>
            </w:r>
            <w:r w:rsidRPr="0019215F">
              <w:rPr>
                <w:rFonts w:cs="Arial"/>
                <w:sz w:val="20"/>
              </w:rPr>
              <w:t xml:space="preserve"> Sold</w:t>
            </w: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522977" w:rsidRPr="0019215F" w:rsidRDefault="00522977" w:rsidP="0019215F">
            <w:pPr>
              <w:rPr>
                <w:rFonts w:cs="Arial"/>
                <w:sz w:val="20"/>
              </w:rPr>
            </w:pPr>
          </w:p>
        </w:tc>
      </w:tr>
      <w:tr w:rsidR="0027496A" w:rsidRPr="0019215F" w:rsidTr="00470269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27496A" w:rsidRPr="0019215F" w:rsidRDefault="0027496A" w:rsidP="0027496A">
            <w:pPr>
              <w:rPr>
                <w:rFonts w:cs="Arial"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27496A" w:rsidRPr="0019215F" w:rsidRDefault="0027496A" w:rsidP="0027496A">
            <w:pPr>
              <w:rPr>
                <w:rFonts w:cs="Arial"/>
                <w:sz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:rsidR="0027496A" w:rsidRPr="0019215F" w:rsidRDefault="0027496A" w:rsidP="0027496A">
            <w:pPr>
              <w:rPr>
                <w:rFonts w:cs="Arial"/>
                <w:sz w:val="2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27496A" w:rsidRPr="0019215F" w:rsidRDefault="0027496A" w:rsidP="00522977">
            <w:pPr>
              <w:jc w:val="righ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Selling Price</w:t>
            </w: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27496A" w:rsidRPr="0019215F" w:rsidRDefault="0027496A" w:rsidP="0019215F">
            <w:pPr>
              <w:rPr>
                <w:rFonts w:cs="Arial"/>
                <w:sz w:val="20"/>
              </w:rPr>
            </w:pPr>
          </w:p>
        </w:tc>
      </w:tr>
      <w:tr w:rsidR="0019215F" w:rsidRPr="0019215F" w:rsidTr="00470269"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19215F" w:rsidRPr="0019215F" w:rsidRDefault="0019215F" w:rsidP="0027496A">
            <w:pPr>
              <w:rPr>
                <w:rFonts w:cs="Arial"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19215F" w:rsidRPr="0019215F" w:rsidRDefault="0019215F" w:rsidP="0027496A">
            <w:pPr>
              <w:rPr>
                <w:rFonts w:cs="Arial"/>
                <w:sz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9215F" w:rsidRPr="0019215F" w:rsidRDefault="0019215F" w:rsidP="0027496A">
            <w:pPr>
              <w:rPr>
                <w:rFonts w:cs="Arial"/>
                <w:sz w:val="2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19215F" w:rsidRPr="007C2F5A" w:rsidRDefault="00006015" w:rsidP="00470269">
            <w:pPr>
              <w:rPr>
                <w:rFonts w:cs="Arial"/>
                <w:b/>
                <w:caps/>
                <w:sz w:val="20"/>
              </w:rPr>
            </w:pPr>
            <w:r w:rsidRPr="007C2F5A">
              <w:rPr>
                <w:rFonts w:cs="Arial"/>
                <w:b/>
                <w:caps/>
                <w:sz w:val="20"/>
              </w:rPr>
              <w:t xml:space="preserve">(A1) </w:t>
            </w:r>
            <w:r w:rsidR="0019215F" w:rsidRPr="007C2F5A">
              <w:rPr>
                <w:rFonts w:cs="Arial"/>
                <w:b/>
                <w:caps/>
                <w:sz w:val="20"/>
              </w:rPr>
              <w:t>Total Ticket Sales</w:t>
            </w: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19215F" w:rsidRPr="0019215F" w:rsidRDefault="0019215F" w:rsidP="0019215F">
            <w:pPr>
              <w:rPr>
                <w:rFonts w:cs="Arial"/>
                <w:sz w:val="20"/>
              </w:rPr>
            </w:pPr>
          </w:p>
        </w:tc>
      </w:tr>
    </w:tbl>
    <w:p w:rsidR="00522977" w:rsidRDefault="00522977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2980"/>
        <w:gridCol w:w="1463"/>
      </w:tblGrid>
      <w:tr w:rsidR="0019215F" w:rsidRPr="0019215F" w:rsidTr="0019215F">
        <w:trPr>
          <w:trHeight w:val="237"/>
        </w:trPr>
        <w:tc>
          <w:tcPr>
            <w:tcW w:w="10152" w:type="dxa"/>
            <w:gridSpan w:val="3"/>
            <w:tcBorders>
              <w:right w:val="single" w:sz="6" w:space="0" w:color="auto"/>
            </w:tcBorders>
            <w:vAlign w:val="center"/>
          </w:tcPr>
          <w:p w:rsidR="0019215F" w:rsidRPr="0019215F" w:rsidRDefault="0019215F" w:rsidP="0019215F">
            <w:pPr>
              <w:rPr>
                <w:rFonts w:cs="Arial"/>
                <w:sz w:val="20"/>
              </w:rPr>
            </w:pPr>
            <w:r w:rsidRPr="0019215F">
              <w:rPr>
                <w:rFonts w:cs="Arial"/>
                <w:b/>
                <w:sz w:val="20"/>
              </w:rPr>
              <w:t xml:space="preserve">SECTION </w:t>
            </w:r>
            <w:r>
              <w:rPr>
                <w:rFonts w:cs="Arial"/>
                <w:b/>
                <w:sz w:val="20"/>
              </w:rPr>
              <w:t>B</w:t>
            </w:r>
            <w:r w:rsidRPr="0019215F">
              <w:rPr>
                <w:rFonts w:cs="Arial"/>
                <w:b/>
                <w:sz w:val="20"/>
              </w:rPr>
              <w:t>. Revenue Reconciliation</w:t>
            </w:r>
          </w:p>
        </w:tc>
      </w:tr>
      <w:tr w:rsidR="00006015" w:rsidRPr="0019215F" w:rsidTr="00470269">
        <w:trPr>
          <w:trHeight w:val="129"/>
        </w:trPr>
        <w:tc>
          <w:tcPr>
            <w:tcW w:w="5609" w:type="dxa"/>
            <w:vAlign w:val="center"/>
          </w:tcPr>
          <w:p w:rsidR="00006015" w:rsidRPr="0019215F" w:rsidRDefault="00470269" w:rsidP="000060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Gross Total Ticket Sales (from</w:t>
            </w:r>
            <w:r w:rsidR="00006015">
              <w:rPr>
                <w:rFonts w:cs="Arial"/>
                <w:sz w:val="20"/>
              </w:rPr>
              <w:t xml:space="preserve"> above)</w:t>
            </w:r>
          </w:p>
        </w:tc>
        <w:tc>
          <w:tcPr>
            <w:tcW w:w="3049" w:type="dxa"/>
            <w:tcBorders>
              <w:left w:val="nil"/>
              <w:bottom w:val="nil"/>
            </w:tcBorders>
            <w:shd w:val="clear" w:color="auto" w:fill="7F7F7F"/>
          </w:tcPr>
          <w:p w:rsidR="00006015" w:rsidRPr="0019215F" w:rsidRDefault="00006015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006015" w:rsidRPr="0019215F" w:rsidRDefault="00006015" w:rsidP="0019215F">
            <w:pPr>
              <w:rPr>
                <w:rFonts w:cs="Arial"/>
                <w:sz w:val="20"/>
              </w:rPr>
            </w:pPr>
          </w:p>
        </w:tc>
      </w:tr>
      <w:tr w:rsidR="00006015" w:rsidRPr="0019215F" w:rsidTr="00470269">
        <w:trPr>
          <w:trHeight w:val="230"/>
        </w:trPr>
        <w:tc>
          <w:tcPr>
            <w:tcW w:w="5609" w:type="dxa"/>
            <w:vAlign w:val="center"/>
          </w:tcPr>
          <w:p w:rsidR="00006015" w:rsidRPr="0019215F" w:rsidRDefault="00006015" w:rsidP="000060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 Fees – Home Team (list outlet</w:t>
            </w:r>
            <w:r w:rsidR="0067003C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and amount)</w:t>
            </w:r>
          </w:p>
        </w:tc>
        <w:tc>
          <w:tcPr>
            <w:tcW w:w="3049" w:type="dxa"/>
            <w:tcBorders>
              <w:top w:val="nil"/>
              <w:bottom w:val="nil"/>
            </w:tcBorders>
            <w:shd w:val="clear" w:color="auto" w:fill="7F7F7F"/>
          </w:tcPr>
          <w:p w:rsidR="00006015" w:rsidRPr="0019215F" w:rsidRDefault="00006015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006015" w:rsidRPr="0019215F" w:rsidRDefault="00006015" w:rsidP="0019215F">
            <w:pPr>
              <w:rPr>
                <w:rFonts w:cs="Arial"/>
                <w:sz w:val="20"/>
              </w:rPr>
            </w:pPr>
          </w:p>
        </w:tc>
      </w:tr>
      <w:tr w:rsidR="00006015" w:rsidRPr="0019215F" w:rsidTr="00470269">
        <w:trPr>
          <w:trHeight w:val="230"/>
        </w:trPr>
        <w:tc>
          <w:tcPr>
            <w:tcW w:w="5609" w:type="dxa"/>
            <w:vAlign w:val="center"/>
          </w:tcPr>
          <w:p w:rsidR="00006015" w:rsidRPr="0019215F" w:rsidRDefault="00006015" w:rsidP="000060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 Fees – Visitors (list outlet</w:t>
            </w:r>
            <w:r w:rsidR="0067003C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and amount)</w:t>
            </w:r>
          </w:p>
        </w:tc>
        <w:tc>
          <w:tcPr>
            <w:tcW w:w="3049" w:type="dxa"/>
            <w:tcBorders>
              <w:top w:val="nil"/>
              <w:bottom w:val="nil"/>
            </w:tcBorders>
            <w:shd w:val="clear" w:color="auto" w:fill="7F7F7F"/>
          </w:tcPr>
          <w:p w:rsidR="00006015" w:rsidRPr="0019215F" w:rsidRDefault="00006015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006015" w:rsidRPr="0019215F" w:rsidRDefault="00006015" w:rsidP="0019215F">
            <w:pPr>
              <w:rPr>
                <w:rFonts w:cs="Arial"/>
                <w:sz w:val="20"/>
              </w:rPr>
            </w:pPr>
          </w:p>
        </w:tc>
      </w:tr>
      <w:tr w:rsidR="00470269" w:rsidRPr="0019215F" w:rsidTr="00470269">
        <w:trPr>
          <w:trHeight w:val="230"/>
        </w:trPr>
        <w:tc>
          <w:tcPr>
            <w:tcW w:w="5609" w:type="dxa"/>
            <w:vAlign w:val="center"/>
          </w:tcPr>
          <w:p w:rsidR="00470269" w:rsidRDefault="00470269" w:rsidP="000060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Entry Fee Paid by Opponent</w:t>
            </w:r>
          </w:p>
        </w:tc>
        <w:tc>
          <w:tcPr>
            <w:tcW w:w="3049" w:type="dxa"/>
            <w:tcBorders>
              <w:top w:val="nil"/>
              <w:bottom w:val="nil"/>
            </w:tcBorders>
            <w:shd w:val="clear" w:color="auto" w:fill="7F7F7F"/>
          </w:tcPr>
          <w:p w:rsidR="00470269" w:rsidRPr="0019215F" w:rsidRDefault="00470269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470269" w:rsidRPr="0019215F" w:rsidRDefault="00470269" w:rsidP="0019215F">
            <w:pPr>
              <w:rPr>
                <w:rFonts w:cs="Arial"/>
                <w:sz w:val="20"/>
              </w:rPr>
            </w:pPr>
          </w:p>
        </w:tc>
      </w:tr>
      <w:tr w:rsidR="00006015" w:rsidRPr="0019215F" w:rsidTr="00470269">
        <w:trPr>
          <w:trHeight w:val="230"/>
        </w:trPr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006015" w:rsidRPr="007C2F5A" w:rsidRDefault="00006015" w:rsidP="00006015">
            <w:pPr>
              <w:rPr>
                <w:rFonts w:cs="Arial"/>
                <w:b/>
                <w:caps/>
                <w:sz w:val="20"/>
              </w:rPr>
            </w:pPr>
            <w:r w:rsidRPr="007C2F5A">
              <w:rPr>
                <w:rFonts w:cs="Arial"/>
                <w:b/>
                <w:caps/>
                <w:sz w:val="20"/>
              </w:rPr>
              <w:t>(A2) Grand Total Revenue</w:t>
            </w:r>
          </w:p>
        </w:tc>
        <w:tc>
          <w:tcPr>
            <w:tcW w:w="3049" w:type="dxa"/>
            <w:tcBorders>
              <w:top w:val="nil"/>
            </w:tcBorders>
            <w:shd w:val="clear" w:color="auto" w:fill="808080"/>
          </w:tcPr>
          <w:p w:rsidR="00006015" w:rsidRPr="0019215F" w:rsidRDefault="00006015" w:rsidP="001921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</w:tcPr>
          <w:p w:rsidR="00006015" w:rsidRPr="0019215F" w:rsidRDefault="00006015" w:rsidP="0019215F">
            <w:pPr>
              <w:rPr>
                <w:rFonts w:cs="Arial"/>
                <w:sz w:val="20"/>
              </w:rPr>
            </w:pPr>
          </w:p>
        </w:tc>
      </w:tr>
    </w:tbl>
    <w:p w:rsidR="0019215F" w:rsidRPr="0019215F" w:rsidRDefault="0019215F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7"/>
        <w:gridCol w:w="1410"/>
        <w:gridCol w:w="1463"/>
      </w:tblGrid>
      <w:tr w:rsidR="0027496A" w:rsidRPr="0019215F" w:rsidTr="00470269">
        <w:trPr>
          <w:trHeight w:val="230"/>
        </w:trPr>
        <w:tc>
          <w:tcPr>
            <w:tcW w:w="7218" w:type="dxa"/>
            <w:tcBorders>
              <w:right w:val="single" w:sz="6" w:space="0" w:color="auto"/>
            </w:tcBorders>
            <w:vAlign w:val="center"/>
          </w:tcPr>
          <w:p w:rsidR="0027496A" w:rsidRPr="0019215F" w:rsidRDefault="00470269" w:rsidP="001E1E0B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432" w:hanging="432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Section C</w:t>
            </w:r>
            <w:r w:rsidR="0019215F" w:rsidRPr="0019215F">
              <w:rPr>
                <w:rFonts w:cs="Arial"/>
                <w:b/>
                <w:caps/>
                <w:sz w:val="20"/>
              </w:rPr>
              <w:t xml:space="preserve">. </w:t>
            </w:r>
            <w:r w:rsidR="0027496A" w:rsidRPr="0019215F">
              <w:rPr>
                <w:rFonts w:cs="Arial"/>
                <w:b/>
                <w:caps/>
                <w:sz w:val="20"/>
              </w:rPr>
              <w:t>ALLOW</w:t>
            </w:r>
            <w:r w:rsidR="001E1E0B">
              <w:rPr>
                <w:rFonts w:cs="Arial"/>
                <w:b/>
                <w:caps/>
                <w:sz w:val="20"/>
              </w:rPr>
              <w:t>ed</w:t>
            </w:r>
            <w:r w:rsidR="0027496A" w:rsidRPr="0019215F">
              <w:rPr>
                <w:rFonts w:cs="Arial"/>
                <w:b/>
                <w:caps/>
                <w:sz w:val="20"/>
              </w:rPr>
              <w:t xml:space="preserve"> EXPENSE ITEMS PAID BY HOST PRIOR TO SUBMISSION TO KHSAA</w:t>
            </w: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FFFFFF"/>
          </w:tcPr>
          <w:p w:rsidR="0027496A" w:rsidRPr="0019215F" w:rsidRDefault="0027496A" w:rsidP="00F6710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Expenses</w:t>
            </w:r>
          </w:p>
        </w:tc>
        <w:tc>
          <w:tcPr>
            <w:tcW w:w="1494" w:type="dxa"/>
            <w:tcBorders>
              <w:right w:val="single" w:sz="6" w:space="0" w:color="auto"/>
            </w:tcBorders>
            <w:shd w:val="clear" w:color="auto" w:fill="808080"/>
          </w:tcPr>
          <w:p w:rsidR="0027496A" w:rsidRPr="0019215F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</w:tr>
      <w:tr w:rsidR="0027496A" w:rsidRPr="0019215F" w:rsidTr="00470269">
        <w:trPr>
          <w:trHeight w:val="230"/>
        </w:trPr>
        <w:tc>
          <w:tcPr>
            <w:tcW w:w="7218" w:type="dxa"/>
            <w:vAlign w:val="center"/>
          </w:tcPr>
          <w:p w:rsidR="0027496A" w:rsidRPr="0019215F" w:rsidRDefault="0027496A" w:rsidP="0019215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</w:t>
            </w:r>
            <w:r w:rsidR="0019215F" w:rsidRPr="0019215F">
              <w:rPr>
                <w:rFonts w:cs="Arial"/>
                <w:sz w:val="20"/>
              </w:rPr>
              <w:t>provide detail below</w:t>
            </w:r>
            <w:r w:rsidRPr="0019215F">
              <w:rPr>
                <w:rFonts w:cs="Arial"/>
                <w:sz w:val="20"/>
              </w:rPr>
              <w:t>, prior KHSAA approval required)</w:t>
            </w:r>
          </w:p>
        </w:tc>
        <w:tc>
          <w:tcPr>
            <w:tcW w:w="1440" w:type="dxa"/>
            <w:shd w:val="clear" w:color="auto" w:fill="FFFFFF"/>
          </w:tcPr>
          <w:p w:rsidR="0027496A" w:rsidRPr="0019215F" w:rsidRDefault="0027496A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  <w:shd w:val="clear" w:color="auto" w:fill="808080"/>
          </w:tcPr>
          <w:p w:rsidR="0027496A" w:rsidRPr="0019215F" w:rsidRDefault="0027496A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</w:tr>
      <w:tr w:rsidR="0019215F" w:rsidRPr="0019215F" w:rsidTr="00470269">
        <w:trPr>
          <w:trHeight w:val="230"/>
        </w:trPr>
        <w:tc>
          <w:tcPr>
            <w:tcW w:w="7218" w:type="dxa"/>
          </w:tcPr>
          <w:p w:rsidR="0019215F" w:rsidRPr="0019215F" w:rsidRDefault="0019215F" w:rsidP="0019215F">
            <w:pPr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(provide detail below, prior KHSAA approval required)</w:t>
            </w:r>
          </w:p>
        </w:tc>
        <w:tc>
          <w:tcPr>
            <w:tcW w:w="1440" w:type="dxa"/>
            <w:shd w:val="clear" w:color="auto" w:fill="FFFFFF"/>
          </w:tcPr>
          <w:p w:rsidR="0019215F" w:rsidRPr="0019215F" w:rsidRDefault="0019215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  <w:shd w:val="clear" w:color="auto" w:fill="808080"/>
          </w:tcPr>
          <w:p w:rsidR="0019215F" w:rsidRPr="0019215F" w:rsidRDefault="0019215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</w:tr>
      <w:tr w:rsidR="0019215F" w:rsidRPr="0019215F" w:rsidTr="00470269">
        <w:trPr>
          <w:trHeight w:val="230"/>
        </w:trPr>
        <w:tc>
          <w:tcPr>
            <w:tcW w:w="7218" w:type="dxa"/>
          </w:tcPr>
          <w:p w:rsidR="0019215F" w:rsidRPr="0019215F" w:rsidRDefault="0019215F" w:rsidP="0019215F">
            <w:pPr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(provide detail below, prior KHSAA approval required)</w:t>
            </w:r>
          </w:p>
        </w:tc>
        <w:tc>
          <w:tcPr>
            <w:tcW w:w="1440" w:type="dxa"/>
            <w:shd w:val="clear" w:color="auto" w:fill="FFFFFF"/>
          </w:tcPr>
          <w:p w:rsidR="0019215F" w:rsidRPr="0019215F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  <w:shd w:val="clear" w:color="auto" w:fill="808080"/>
          </w:tcPr>
          <w:p w:rsidR="0019215F" w:rsidRPr="0019215F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</w:tr>
      <w:tr w:rsidR="0019215F" w:rsidRPr="0019215F" w:rsidTr="00470269">
        <w:trPr>
          <w:trHeight w:val="230"/>
        </w:trPr>
        <w:tc>
          <w:tcPr>
            <w:tcW w:w="7218" w:type="dxa"/>
          </w:tcPr>
          <w:p w:rsidR="0019215F" w:rsidRPr="0019215F" w:rsidRDefault="0019215F" w:rsidP="0019215F">
            <w:pPr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(provide detail below, prior KHSAA approval required)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/>
          </w:tcPr>
          <w:p w:rsidR="0019215F" w:rsidRPr="0019215F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  <w:shd w:val="clear" w:color="auto" w:fill="808080"/>
          </w:tcPr>
          <w:p w:rsidR="0019215F" w:rsidRPr="0019215F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</w:tr>
      <w:tr w:rsidR="0027496A" w:rsidRPr="0019215F" w:rsidTr="00470269">
        <w:trPr>
          <w:trHeight w:val="230"/>
        </w:trPr>
        <w:tc>
          <w:tcPr>
            <w:tcW w:w="7218" w:type="dxa"/>
            <w:vAlign w:val="center"/>
          </w:tcPr>
          <w:p w:rsidR="0027496A" w:rsidRPr="007C2F5A" w:rsidRDefault="00470269" w:rsidP="0047026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 xml:space="preserve">(A3) </w:t>
            </w:r>
            <w:r w:rsidR="0027496A" w:rsidRPr="007C2F5A">
              <w:rPr>
                <w:rFonts w:cs="Arial"/>
                <w:b/>
                <w:caps/>
                <w:sz w:val="20"/>
              </w:rPr>
              <w:t xml:space="preserve">TOTAL </w:t>
            </w:r>
            <w:r>
              <w:rPr>
                <w:rFonts w:cs="Arial"/>
                <w:b/>
                <w:caps/>
                <w:sz w:val="20"/>
              </w:rPr>
              <w:t xml:space="preserve">ALLOWABLE </w:t>
            </w:r>
            <w:r w:rsidR="0027496A" w:rsidRPr="007C2F5A">
              <w:rPr>
                <w:rFonts w:cs="Arial"/>
                <w:b/>
                <w:caps/>
                <w:sz w:val="20"/>
              </w:rPr>
              <w:t xml:space="preserve">EXPENSES </w:t>
            </w:r>
            <w:r>
              <w:rPr>
                <w:rFonts w:cs="Arial"/>
                <w:b/>
                <w:caps/>
                <w:sz w:val="20"/>
              </w:rPr>
              <w:t>PREPAID BY HOST</w:t>
            </w:r>
          </w:p>
        </w:tc>
        <w:tc>
          <w:tcPr>
            <w:tcW w:w="1440" w:type="dxa"/>
            <w:shd w:val="clear" w:color="auto" w:fill="808080"/>
          </w:tcPr>
          <w:p w:rsidR="0027496A" w:rsidRPr="0019215F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  <w:shd w:val="clear" w:color="auto" w:fill="FFFFFF"/>
          </w:tcPr>
          <w:p w:rsidR="0027496A" w:rsidRPr="0019215F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20"/>
              </w:rPr>
            </w:pPr>
          </w:p>
        </w:tc>
      </w:tr>
    </w:tbl>
    <w:p w:rsidR="00470269" w:rsidRPr="0019215F" w:rsidRDefault="00470269" w:rsidP="00470269">
      <w:pPr>
        <w:tabs>
          <w:tab w:val="left" w:pos="7218"/>
          <w:tab w:val="left" w:pos="8658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7"/>
        <w:gridCol w:w="1410"/>
        <w:gridCol w:w="1463"/>
      </w:tblGrid>
      <w:tr w:rsidR="0027496A" w:rsidRPr="0019215F" w:rsidTr="00470269">
        <w:trPr>
          <w:trHeight w:val="259"/>
        </w:trPr>
        <w:tc>
          <w:tcPr>
            <w:tcW w:w="7218" w:type="dxa"/>
            <w:vAlign w:val="center"/>
          </w:tcPr>
          <w:p w:rsidR="0027496A" w:rsidRPr="0019215F" w:rsidRDefault="0027496A" w:rsidP="00470269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  <w:r w:rsidRPr="007C2F5A">
              <w:rPr>
                <w:rFonts w:cs="Arial"/>
                <w:b/>
                <w:caps/>
                <w:sz w:val="20"/>
              </w:rPr>
              <w:t>First Line Net Profit (</w:t>
            </w:r>
            <w:r w:rsidR="00470269">
              <w:rPr>
                <w:rFonts w:cs="Arial"/>
                <w:b/>
                <w:caps/>
                <w:sz w:val="20"/>
              </w:rPr>
              <w:t>A2-</w:t>
            </w:r>
            <w:r w:rsidR="007C2F5A" w:rsidRPr="007C2F5A">
              <w:rPr>
                <w:rFonts w:cs="Arial"/>
                <w:b/>
                <w:caps/>
                <w:sz w:val="20"/>
              </w:rPr>
              <w:t>A3)</w:t>
            </w:r>
            <w:r w:rsidR="007C2F5A">
              <w:rPr>
                <w:rFonts w:cs="Arial"/>
                <w:b/>
                <w:caps/>
                <w:sz w:val="20"/>
              </w:rPr>
              <w:t xml:space="preserve">. </w:t>
            </w:r>
            <w:r w:rsidRPr="007C2F5A">
              <w:rPr>
                <w:rFonts w:cs="Arial"/>
                <w:b/>
                <w:caps/>
                <w:sz w:val="20"/>
              </w:rPr>
              <w:t>This amount should be forwar</w:t>
            </w:r>
            <w:r w:rsidR="007C2F5A">
              <w:rPr>
                <w:rFonts w:cs="Arial"/>
                <w:b/>
                <w:caps/>
                <w:sz w:val="20"/>
              </w:rPr>
              <w:t xml:space="preserve">ded to KHSAA. All other </w:t>
            </w:r>
            <w:r w:rsidR="00470269">
              <w:rPr>
                <w:rFonts w:cs="Arial"/>
                <w:b/>
                <w:caps/>
                <w:sz w:val="20"/>
              </w:rPr>
              <w:t>EXPENSE</w:t>
            </w:r>
            <w:r w:rsidR="007C2F5A">
              <w:rPr>
                <w:rFonts w:cs="Arial"/>
                <w:b/>
                <w:caps/>
                <w:sz w:val="20"/>
              </w:rPr>
              <w:t>s AND PERSONNEL WILL</w:t>
            </w:r>
            <w:r w:rsidRPr="007C2F5A">
              <w:rPr>
                <w:rFonts w:cs="Arial"/>
                <w:b/>
                <w:caps/>
                <w:sz w:val="20"/>
              </w:rPr>
              <w:t xml:space="preserve"> be paid by KHSAA</w:t>
            </w:r>
            <w:r w:rsidR="00470269">
              <w:rPr>
                <w:rFonts w:cs="Arial"/>
                <w:b/>
                <w:caps/>
                <w:sz w:val="20"/>
              </w:rPr>
              <w:t xml:space="preserve"> UPON APPROVAL</w:t>
            </w:r>
          </w:p>
        </w:tc>
        <w:tc>
          <w:tcPr>
            <w:tcW w:w="1440" w:type="dxa"/>
            <w:shd w:val="clear" w:color="auto" w:fill="808080"/>
          </w:tcPr>
          <w:p w:rsidR="0027496A" w:rsidRPr="0019215F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1494" w:type="dxa"/>
            <w:tcBorders>
              <w:right w:val="single" w:sz="6" w:space="0" w:color="auto"/>
            </w:tcBorders>
            <w:shd w:val="clear" w:color="auto" w:fill="auto"/>
          </w:tcPr>
          <w:p w:rsidR="0027496A" w:rsidRPr="0019215F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27496A" w:rsidRPr="0019215F" w:rsidRDefault="0027496A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  <w:bookmarkStart w:id="1" w:name="OLE_LINK1"/>
    </w:p>
    <w:bookmarkEnd w:id="1"/>
    <w:p w:rsidR="00AA1849" w:rsidRPr="0019215F" w:rsidRDefault="007524D2" w:rsidP="00AA1849">
      <w:pPr>
        <w:tabs>
          <w:tab w:val="center" w:pos="360"/>
        </w:tabs>
        <w:spacing w:line="240" w:lineRule="exact"/>
        <w:rPr>
          <w:rFonts w:cs="Arial"/>
          <w:b/>
          <w:i/>
          <w:sz w:val="20"/>
        </w:rPr>
      </w:pPr>
      <w:r w:rsidRPr="0019215F">
        <w:rPr>
          <w:rFonts w:cs="Arial"/>
          <w:b/>
          <w:i/>
          <w:caps/>
          <w:sz w:val="20"/>
        </w:rPr>
        <w:t>Official’s</w:t>
      </w:r>
      <w:r w:rsidR="00AA1849" w:rsidRPr="0019215F">
        <w:rPr>
          <w:rFonts w:cs="Arial"/>
          <w:b/>
          <w:i/>
          <w:caps/>
          <w:sz w:val="20"/>
        </w:rPr>
        <w:t xml:space="preserve"> </w:t>
      </w:r>
      <w:r w:rsidR="0019215F" w:rsidRPr="0019215F">
        <w:rPr>
          <w:rFonts w:cs="Arial"/>
          <w:b/>
          <w:i/>
          <w:caps/>
          <w:sz w:val="20"/>
        </w:rPr>
        <w:t xml:space="preserve">NAMES AND APPLICABLE </w:t>
      </w:r>
      <w:r w:rsidR="00AA1849" w:rsidRPr="0019215F">
        <w:rPr>
          <w:rFonts w:cs="Arial"/>
          <w:b/>
          <w:i/>
          <w:caps/>
          <w:sz w:val="20"/>
        </w:rPr>
        <w:t>Mil</w:t>
      </w:r>
      <w:r w:rsidR="00470269">
        <w:rPr>
          <w:rFonts w:cs="Arial"/>
          <w:b/>
          <w:i/>
          <w:caps/>
          <w:sz w:val="20"/>
        </w:rPr>
        <w:t xml:space="preserve">ES </w:t>
      </w:r>
      <w:r w:rsidR="001E1E0B">
        <w:rPr>
          <w:rFonts w:cs="Arial"/>
          <w:b/>
          <w:i/>
          <w:caps/>
          <w:sz w:val="20"/>
        </w:rPr>
        <w:t xml:space="preserve">DRIVEN </w:t>
      </w:r>
      <w:r w:rsidR="00AA1849" w:rsidRPr="0019215F">
        <w:rPr>
          <w:rFonts w:cs="Arial"/>
          <w:b/>
          <w:i/>
          <w:sz w:val="20"/>
        </w:rPr>
        <w:br/>
        <w:t>(</w:t>
      </w:r>
      <w:r w:rsidR="0027496A" w:rsidRPr="0019215F">
        <w:rPr>
          <w:rFonts w:cs="Arial"/>
          <w:b/>
          <w:i/>
          <w:sz w:val="20"/>
        </w:rPr>
        <w:t>Permission from K</w:t>
      </w:r>
      <w:r w:rsidR="00470269">
        <w:rPr>
          <w:rFonts w:cs="Arial"/>
          <w:b/>
          <w:i/>
          <w:sz w:val="20"/>
        </w:rPr>
        <w:t>HSAA necessary to record miles</w:t>
      </w:r>
      <w:r w:rsidR="0027496A" w:rsidRPr="0019215F">
        <w:rPr>
          <w:rFonts w:cs="Arial"/>
          <w:b/>
          <w:i/>
          <w:sz w:val="20"/>
        </w:rPr>
        <w:t xml:space="preserve"> for second or additional driver)</w:t>
      </w: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2"/>
        <w:gridCol w:w="2518"/>
      </w:tblGrid>
      <w:tr w:rsidR="007524D2" w:rsidRPr="0019215F" w:rsidTr="00006015">
        <w:trPr>
          <w:trHeight w:val="259"/>
        </w:trPr>
        <w:tc>
          <w:tcPr>
            <w:tcW w:w="7578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7524D2" w:rsidRPr="0019215F" w:rsidRDefault="00A20314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Official’s Name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D2" w:rsidRPr="0019215F" w:rsidRDefault="0027496A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 xml:space="preserve">Round Trip </w:t>
            </w:r>
            <w:r w:rsidR="007524D2" w:rsidRPr="0019215F">
              <w:rPr>
                <w:rFonts w:cs="Arial"/>
                <w:sz w:val="20"/>
              </w:rPr>
              <w:t>Mil</w:t>
            </w:r>
            <w:r w:rsidR="00A06C7B" w:rsidRPr="0019215F">
              <w:rPr>
                <w:rFonts w:cs="Arial"/>
                <w:sz w:val="20"/>
              </w:rPr>
              <w:t>e</w:t>
            </w:r>
            <w:r w:rsidR="00470269">
              <w:rPr>
                <w:rFonts w:cs="Arial"/>
                <w:sz w:val="20"/>
              </w:rPr>
              <w:t>s</w:t>
            </w:r>
          </w:p>
        </w:tc>
      </w:tr>
      <w:tr w:rsidR="007524D2" w:rsidRPr="0019215F" w:rsidTr="00006015">
        <w:trPr>
          <w:trHeight w:val="259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D2" w:rsidRPr="0019215F" w:rsidRDefault="007524D2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4D2" w:rsidRPr="0019215F" w:rsidRDefault="007524D2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19215F" w:rsidRPr="0019215F" w:rsidTr="00006015">
        <w:trPr>
          <w:trHeight w:val="259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F" w:rsidRPr="0019215F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15F" w:rsidRPr="0019215F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19215F" w:rsidRPr="0019215F" w:rsidTr="00006015">
        <w:trPr>
          <w:trHeight w:val="259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F" w:rsidRPr="0019215F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15F" w:rsidRPr="0019215F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19215F" w:rsidRPr="0019215F" w:rsidRDefault="0019215F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p w:rsidR="0019215F" w:rsidRPr="0019215F" w:rsidRDefault="0019215F" w:rsidP="0019215F">
      <w:pPr>
        <w:tabs>
          <w:tab w:val="center" w:pos="360"/>
        </w:tabs>
        <w:spacing w:line="240" w:lineRule="exact"/>
        <w:rPr>
          <w:rFonts w:cs="Arial"/>
          <w:b/>
          <w:i/>
          <w:sz w:val="20"/>
        </w:rPr>
      </w:pPr>
      <w:r w:rsidRPr="0019215F">
        <w:rPr>
          <w:rFonts w:cs="Arial"/>
          <w:b/>
          <w:i/>
          <w:caps/>
          <w:sz w:val="20"/>
        </w:rPr>
        <w:t>PROVIDE DETAIL FOR ANY ADDITIONAL EXPENSES</w:t>
      </w:r>
      <w:r w:rsidR="00470269">
        <w:rPr>
          <w:rFonts w:cs="Arial"/>
          <w:b/>
          <w:i/>
          <w:caps/>
          <w:sz w:val="20"/>
        </w:rPr>
        <w:t>,</w:t>
      </w:r>
      <w:r w:rsidRPr="0019215F">
        <w:rPr>
          <w:rFonts w:cs="Arial"/>
          <w:b/>
          <w:i/>
          <w:caps/>
          <w:sz w:val="20"/>
        </w:rPr>
        <w:t xml:space="preserve"> THEN TRANSFER TOTALS TO </w:t>
      </w:r>
      <w:r w:rsidR="00470269">
        <w:rPr>
          <w:rFonts w:cs="Arial"/>
          <w:b/>
          <w:i/>
          <w:caps/>
          <w:sz w:val="20"/>
        </w:rPr>
        <w:t>SECTION C</w:t>
      </w:r>
      <w:r w:rsidR="00511BF3">
        <w:rPr>
          <w:rFonts w:cs="Arial"/>
          <w:b/>
          <w:i/>
          <w:caps/>
          <w:sz w:val="20"/>
        </w:rPr>
        <w:t xml:space="preserve"> AbOVE</w:t>
      </w: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0"/>
      </w:tblGrid>
      <w:tr w:rsidR="00006015" w:rsidRPr="0019215F" w:rsidTr="00470269">
        <w:trPr>
          <w:trHeight w:val="1152"/>
        </w:trPr>
        <w:tc>
          <w:tcPr>
            <w:tcW w:w="10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015" w:rsidRPr="0019215F" w:rsidRDefault="00006015" w:rsidP="0019215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19215F" w:rsidRPr="0019215F" w:rsidRDefault="0019215F" w:rsidP="007C2F5A">
      <w:pPr>
        <w:tabs>
          <w:tab w:val="left" w:pos="994"/>
          <w:tab w:val="left" w:pos="5772"/>
          <w:tab w:val="left" w:pos="9758"/>
          <w:tab w:val="left" w:pos="10027"/>
        </w:tabs>
        <w:spacing w:line="120" w:lineRule="exact"/>
        <w:rPr>
          <w:rFonts w:cs="Arial"/>
          <w:sz w:val="20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69"/>
        <w:gridCol w:w="3251"/>
        <w:gridCol w:w="269"/>
        <w:gridCol w:w="1848"/>
        <w:gridCol w:w="269"/>
        <w:gridCol w:w="1901"/>
      </w:tblGrid>
      <w:tr w:rsidR="00A93D65" w:rsidRPr="0019215F" w:rsidTr="007C2F5A">
        <w:tc>
          <w:tcPr>
            <w:tcW w:w="2178" w:type="dxa"/>
            <w:tcBorders>
              <w:bottom w:val="single" w:sz="4" w:space="0" w:color="auto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A93D65" w:rsidRPr="0019215F" w:rsidTr="007C2F5A">
        <w:tc>
          <w:tcPr>
            <w:tcW w:w="2178" w:type="dxa"/>
            <w:tcBorders>
              <w:top w:val="single" w:sz="4" w:space="0" w:color="auto"/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MANAGER</w:t>
            </w:r>
          </w:p>
        </w:tc>
        <w:tc>
          <w:tcPr>
            <w:tcW w:w="270" w:type="dxa"/>
            <w:tcBorders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HOST</w:t>
            </w:r>
            <w:r w:rsidR="00CF0B71" w:rsidRPr="0019215F">
              <w:rPr>
                <w:rFonts w:cs="Arial"/>
                <w:sz w:val="20"/>
              </w:rPr>
              <w:t xml:space="preserve"> SCHOOL</w:t>
            </w:r>
          </w:p>
        </w:tc>
        <w:tc>
          <w:tcPr>
            <w:tcW w:w="270" w:type="dxa"/>
            <w:tcBorders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DAYTIME PHONE</w:t>
            </w:r>
          </w:p>
        </w:tc>
        <w:tc>
          <w:tcPr>
            <w:tcW w:w="270" w:type="dxa"/>
            <w:tcBorders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:rsidR="00A93D65" w:rsidRPr="0019215F" w:rsidRDefault="00A93D65" w:rsidP="00FE7548">
            <w:pPr>
              <w:spacing w:line="240" w:lineRule="exact"/>
              <w:rPr>
                <w:rFonts w:cs="Arial"/>
                <w:sz w:val="20"/>
              </w:rPr>
            </w:pPr>
            <w:r w:rsidRPr="0019215F">
              <w:rPr>
                <w:rFonts w:cs="Arial"/>
                <w:sz w:val="20"/>
              </w:rPr>
              <w:t>CELL PHONE</w:t>
            </w:r>
          </w:p>
        </w:tc>
      </w:tr>
    </w:tbl>
    <w:p w:rsidR="00785FBD" w:rsidRDefault="00785FBD" w:rsidP="001305B7">
      <w:pPr>
        <w:tabs>
          <w:tab w:val="center" w:pos="1620"/>
          <w:tab w:val="center" w:pos="5130"/>
          <w:tab w:val="center" w:pos="8190"/>
        </w:tabs>
        <w:spacing w:line="60" w:lineRule="exact"/>
        <w:rPr>
          <w:sz w:val="20"/>
        </w:rPr>
      </w:pPr>
    </w:p>
    <w:sectPr w:rsidR="00785FBD" w:rsidSect="00511E6D">
      <w:type w:val="continuous"/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NTA3tTAyB7KNDZR0lIJTi4sz8/NACgxrAdwiCicsAAAA"/>
  </w:docVars>
  <w:rsids>
    <w:rsidRoot w:val="00785FBD"/>
    <w:rsid w:val="00006015"/>
    <w:rsid w:val="00047734"/>
    <w:rsid w:val="0006228D"/>
    <w:rsid w:val="000D01C2"/>
    <w:rsid w:val="000F4EDF"/>
    <w:rsid w:val="0012476C"/>
    <w:rsid w:val="001305B7"/>
    <w:rsid w:val="00167769"/>
    <w:rsid w:val="0019215F"/>
    <w:rsid w:val="001E1E0B"/>
    <w:rsid w:val="00236D1B"/>
    <w:rsid w:val="002449E6"/>
    <w:rsid w:val="00246CB4"/>
    <w:rsid w:val="0027496A"/>
    <w:rsid w:val="002A1BC7"/>
    <w:rsid w:val="002D04AB"/>
    <w:rsid w:val="002E7836"/>
    <w:rsid w:val="00317FE6"/>
    <w:rsid w:val="0035522F"/>
    <w:rsid w:val="003722A1"/>
    <w:rsid w:val="00400CA8"/>
    <w:rsid w:val="0040368B"/>
    <w:rsid w:val="00403A64"/>
    <w:rsid w:val="00436AFA"/>
    <w:rsid w:val="00441E18"/>
    <w:rsid w:val="00470269"/>
    <w:rsid w:val="00473D88"/>
    <w:rsid w:val="004A5EF8"/>
    <w:rsid w:val="004C57E3"/>
    <w:rsid w:val="00511BF3"/>
    <w:rsid w:val="00511E6D"/>
    <w:rsid w:val="00522977"/>
    <w:rsid w:val="00550429"/>
    <w:rsid w:val="005849E3"/>
    <w:rsid w:val="005D2B69"/>
    <w:rsid w:val="0067003C"/>
    <w:rsid w:val="00696C71"/>
    <w:rsid w:val="007158A1"/>
    <w:rsid w:val="00724B4D"/>
    <w:rsid w:val="007261C2"/>
    <w:rsid w:val="007524D2"/>
    <w:rsid w:val="00785FBD"/>
    <w:rsid w:val="007A2DBD"/>
    <w:rsid w:val="007B05E9"/>
    <w:rsid w:val="007C2F5A"/>
    <w:rsid w:val="007D63BB"/>
    <w:rsid w:val="007E7BEB"/>
    <w:rsid w:val="0083402A"/>
    <w:rsid w:val="008A5A71"/>
    <w:rsid w:val="008B5760"/>
    <w:rsid w:val="008E4488"/>
    <w:rsid w:val="008E5E73"/>
    <w:rsid w:val="0094684C"/>
    <w:rsid w:val="00A06C7B"/>
    <w:rsid w:val="00A20314"/>
    <w:rsid w:val="00A76AD4"/>
    <w:rsid w:val="00A93D65"/>
    <w:rsid w:val="00A960FE"/>
    <w:rsid w:val="00AA1849"/>
    <w:rsid w:val="00AD421E"/>
    <w:rsid w:val="00AF683C"/>
    <w:rsid w:val="00B20E03"/>
    <w:rsid w:val="00B8761E"/>
    <w:rsid w:val="00BC1F82"/>
    <w:rsid w:val="00BE46BB"/>
    <w:rsid w:val="00C33D12"/>
    <w:rsid w:val="00C63752"/>
    <w:rsid w:val="00C87768"/>
    <w:rsid w:val="00CF0B71"/>
    <w:rsid w:val="00CF2710"/>
    <w:rsid w:val="00D55BF2"/>
    <w:rsid w:val="00D7569B"/>
    <w:rsid w:val="00D910AD"/>
    <w:rsid w:val="00E34721"/>
    <w:rsid w:val="00E60C8C"/>
    <w:rsid w:val="00EE1D6B"/>
    <w:rsid w:val="00EE2F06"/>
    <w:rsid w:val="00F121DA"/>
    <w:rsid w:val="00F13EFB"/>
    <w:rsid w:val="00F6710A"/>
    <w:rsid w:val="00F82CC3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EF6B-7BFF-4881-936A-7EC9848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Heading">
    <w:name w:val="Article Heading"/>
    <w:basedOn w:val="Normalparagraph"/>
    <w:pPr>
      <w:ind w:firstLine="0"/>
      <w:jc w:val="center"/>
    </w:pPr>
    <w:rPr>
      <w:b/>
      <w:color w:val="auto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ByLawHeading">
    <w:name w:val="ByLaw Heading"/>
    <w:basedOn w:val="ArticleHeading"/>
    <w:pPr>
      <w:jc w:val="left"/>
    </w:pPr>
  </w:style>
  <w:style w:type="paragraph" w:customStyle="1" w:styleId="FlushLeftIndent">
    <w:name w:val="Flush Left Indent"/>
    <w:basedOn w:val="Normalparagraph"/>
    <w:pPr>
      <w:ind w:left="240" w:firstLine="0"/>
    </w:pPr>
    <w:rPr>
      <w:color w:val="auto"/>
      <w:sz w:val="16"/>
    </w:rPr>
  </w:style>
  <w:style w:type="paragraph" w:styleId="Footer">
    <w:name w:val="footer"/>
    <w:basedOn w:val="Normal"/>
    <w:pPr>
      <w:shd w:val="solid" w:color="000000" w:fill="FFFFFF"/>
      <w:tabs>
        <w:tab w:val="left" w:pos="1440"/>
        <w:tab w:val="center" w:pos="4320"/>
        <w:tab w:val="right" w:pos="8640"/>
      </w:tabs>
      <w:spacing w:before="120"/>
      <w:ind w:left="1440" w:right="5040"/>
      <w:jc w:val="center"/>
    </w:pPr>
    <w:rPr>
      <w:i/>
      <w:smallCaps/>
      <w:position w:val="18"/>
      <w:sz w:val="18"/>
    </w:rPr>
  </w:style>
  <w:style w:type="paragraph" w:customStyle="1" w:styleId="GradeChart">
    <w:name w:val="Grade Chart"/>
    <w:basedOn w:val="Questionsandanswers"/>
    <w:pPr>
      <w:pBdr>
        <w:top w:val="none" w:sz="0" w:space="0" w:color="auto"/>
        <w:bottom w:val="none" w:sz="0" w:space="0" w:color="auto"/>
      </w:pBdr>
      <w:tabs>
        <w:tab w:val="clear" w:pos="360"/>
        <w:tab w:val="right" w:pos="720"/>
        <w:tab w:val="center" w:pos="1710"/>
        <w:tab w:val="center" w:pos="3132"/>
        <w:tab w:val="center" w:pos="4410"/>
        <w:tab w:val="center" w:pos="5490"/>
        <w:tab w:val="center" w:pos="6863"/>
      </w:tabs>
      <w:jc w:val="left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Fleft">
    <w:name w:val="Heading F left"/>
    <w:basedOn w:val="Normalparagraph"/>
    <w:pPr>
      <w:tabs>
        <w:tab w:val="left" w:pos="480"/>
        <w:tab w:val="left" w:pos="600"/>
      </w:tabs>
      <w:ind w:firstLine="0"/>
    </w:pPr>
    <w:rPr>
      <w:b/>
    </w:rPr>
  </w:style>
  <w:style w:type="paragraph" w:customStyle="1" w:styleId="Indentsections">
    <w:name w:val="Indent sections"/>
    <w:basedOn w:val="Normalparagraph"/>
    <w:pPr>
      <w:ind w:firstLine="144"/>
    </w:pPr>
    <w:rPr>
      <w:color w:val="auto"/>
    </w:rPr>
  </w:style>
  <w:style w:type="paragraph" w:customStyle="1" w:styleId="IndentSubLevelIII">
    <w:name w:val="Indent Sub Level III"/>
    <w:basedOn w:val="Indentsub-LevelII"/>
    <w:pPr>
      <w:ind w:hanging="144"/>
    </w:pPr>
  </w:style>
  <w:style w:type="paragraph" w:customStyle="1" w:styleId="IndentSubLevelIV">
    <w:name w:val="Indent Sub Level IV"/>
    <w:basedOn w:val="IndentSubLevelIII"/>
    <w:pPr>
      <w:ind w:left="576"/>
    </w:pPr>
  </w:style>
  <w:style w:type="paragraph" w:customStyle="1" w:styleId="Indentsub-LevelII">
    <w:name w:val="Indent sub-Level II"/>
    <w:basedOn w:val="Normal"/>
    <w:pPr>
      <w:tabs>
        <w:tab w:val="left" w:pos="720"/>
      </w:tabs>
      <w:spacing w:line="210" w:lineRule="exact"/>
      <w:ind w:left="432" w:hanging="288"/>
      <w:jc w:val="both"/>
    </w:pPr>
    <w:rPr>
      <w:sz w:val="19"/>
    </w:rPr>
  </w:style>
  <w:style w:type="paragraph" w:customStyle="1" w:styleId="Indentsubsections">
    <w:name w:val="Indent subsections"/>
    <w:basedOn w:val="Indentsections"/>
    <w:pPr>
      <w:tabs>
        <w:tab w:val="left" w:pos="720"/>
      </w:tabs>
      <w:ind w:left="216" w:hanging="72"/>
    </w:pPr>
  </w:style>
  <w:style w:type="paragraph" w:customStyle="1" w:styleId="Leftindent12">
    <w:name w:val="Left indent 12"/>
    <w:basedOn w:val="Normalparagraph"/>
    <w:pPr>
      <w:ind w:left="245" w:firstLine="0"/>
    </w:pPr>
    <w:rPr>
      <w:color w:val="auto"/>
    </w:rPr>
  </w:style>
  <w:style w:type="paragraph" w:customStyle="1" w:styleId="Level1Indent">
    <w:name w:val="Level 1 Indent"/>
    <w:basedOn w:val="Normalparagraph"/>
    <w:pPr>
      <w:tabs>
        <w:tab w:val="left" w:pos="360"/>
      </w:tabs>
      <w:ind w:left="360" w:hanging="240"/>
    </w:pPr>
    <w:rPr>
      <w:color w:val="auto"/>
    </w:rPr>
  </w:style>
  <w:style w:type="paragraph" w:customStyle="1" w:styleId="NewSectionofBook">
    <w:name w:val="New Section of Book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auto" w:fill="auto"/>
      <w:suppressAutoHyphens/>
      <w:ind w:left="1440" w:right="1440"/>
      <w:jc w:val="center"/>
    </w:pPr>
    <w:rPr>
      <w:b/>
      <w:color w:val="FFFFFF"/>
      <w:sz w:val="28"/>
    </w:rPr>
  </w:style>
  <w:style w:type="paragraph" w:customStyle="1" w:styleId="Norm">
    <w:name w:val="Norm"/>
    <w:aliases w:val="Flush Left"/>
    <w:basedOn w:val="Normalparagraph"/>
    <w:pPr>
      <w:ind w:firstLine="0"/>
      <w:jc w:val="left"/>
    </w:pPr>
    <w:rPr>
      <w:color w:val="auto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spacing w:line="210" w:lineRule="exact"/>
      <w:ind w:firstLine="288"/>
      <w:jc w:val="both"/>
      <w:textAlignment w:val="baseline"/>
    </w:pPr>
    <w:rPr>
      <w:rFonts w:ascii="Arial" w:hAnsi="Arial"/>
      <w:color w:val="000000"/>
      <w:sz w:val="19"/>
    </w:rPr>
  </w:style>
  <w:style w:type="character" w:styleId="PageNumber">
    <w:name w:val="page number"/>
    <w:basedOn w:val="DefaultParagraphFont"/>
  </w:style>
  <w:style w:type="paragraph" w:customStyle="1" w:styleId="Question2">
    <w:name w:val="Question 2"/>
    <w:basedOn w:val="Questionsandanswers"/>
    <w:pPr>
      <w:tabs>
        <w:tab w:val="clear" w:pos="360"/>
        <w:tab w:val="center" w:pos="2340"/>
        <w:tab w:val="center" w:pos="3870"/>
        <w:tab w:val="center" w:pos="5400"/>
        <w:tab w:val="center" w:pos="6840"/>
        <w:tab w:val="center" w:pos="8280"/>
      </w:tabs>
    </w:pPr>
  </w:style>
  <w:style w:type="paragraph" w:customStyle="1" w:styleId="Question3">
    <w:name w:val="Question 3"/>
    <w:basedOn w:val="Questionsandanswers"/>
    <w:pPr>
      <w:pBdr>
        <w:top w:val="none" w:sz="0" w:space="0" w:color="auto"/>
      </w:pBdr>
    </w:pPr>
    <w:rPr>
      <w:sz w:val="16"/>
    </w:rPr>
  </w:style>
  <w:style w:type="paragraph" w:customStyle="1" w:styleId="Question4">
    <w:name w:val="Question 4"/>
    <w:basedOn w:val="Question3"/>
  </w:style>
  <w:style w:type="paragraph" w:customStyle="1" w:styleId="Questionsandanswers">
    <w:name w:val="Questions and answers"/>
    <w:basedOn w:val="Normalparagraph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10" w:color="auto" w:fill="auto"/>
      <w:tabs>
        <w:tab w:val="left" w:pos="360"/>
      </w:tabs>
      <w:ind w:left="288" w:right="144" w:hanging="144"/>
    </w:pPr>
    <w:rPr>
      <w:i/>
      <w:color w:val="auto"/>
    </w:rPr>
  </w:style>
  <w:style w:type="paragraph" w:customStyle="1" w:styleId="SectionHeading">
    <w:name w:val="Section Heading"/>
    <w:basedOn w:val="ArticleHeading"/>
    <w:pPr>
      <w:jc w:val="left"/>
    </w:pPr>
  </w:style>
  <w:style w:type="paragraph" w:customStyle="1" w:styleId="SectionHeadingFleft">
    <w:name w:val="Section Heading F left"/>
    <w:basedOn w:val="Normalparagraph"/>
    <w:pPr>
      <w:tabs>
        <w:tab w:val="left" w:pos="480"/>
        <w:tab w:val="left" w:pos="600"/>
      </w:tabs>
      <w:ind w:firstLine="0"/>
      <w:jc w:val="left"/>
    </w:pPr>
    <w:rPr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color w:val="auto"/>
      <w:sz w:val="24"/>
    </w:rPr>
  </w:style>
  <w:style w:type="paragraph" w:customStyle="1" w:styleId="SubsectionHeading">
    <w:name w:val="Subsection Heading"/>
    <w:basedOn w:val="Normalparagraph"/>
    <w:pPr>
      <w:ind w:left="144" w:firstLine="0"/>
      <w:jc w:val="left"/>
    </w:pPr>
    <w:rPr>
      <w:color w:val="auto"/>
    </w:rPr>
  </w:style>
  <w:style w:type="paragraph" w:customStyle="1" w:styleId="SubsectionIndent">
    <w:name w:val="Subsection Indent"/>
    <w:basedOn w:val="Normal"/>
    <w:pPr>
      <w:ind w:left="576" w:hanging="144"/>
      <w:jc w:val="both"/>
    </w:pPr>
    <w:rPr>
      <w:sz w:val="20"/>
    </w:rPr>
  </w:style>
  <w:style w:type="paragraph" w:customStyle="1" w:styleId="Subsections">
    <w:name w:val="Subsections"/>
    <w:basedOn w:val="Indentsections"/>
    <w:pPr>
      <w:ind w:left="288" w:hanging="72"/>
    </w:pPr>
  </w:style>
  <w:style w:type="paragraph" w:styleId="TOC1">
    <w:name w:val="toc 1"/>
    <w:basedOn w:val="Normal"/>
    <w:next w:val="Normal"/>
    <w:semiHidden/>
    <w:pPr>
      <w:tabs>
        <w:tab w:val="right" w:pos="9000"/>
      </w:tabs>
      <w:spacing w:before="240" w:after="120"/>
    </w:pPr>
    <w:rPr>
      <w:rFonts w:ascii="Times New Roman" w:hAnsi="Times New Roma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9000"/>
      </w:tabs>
      <w:spacing w:before="120"/>
      <w:ind w:left="220"/>
    </w:pPr>
    <w:rPr>
      <w:rFonts w:ascii="Times New Roman" w:hAnsi="Times New Roma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9000"/>
      </w:tabs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pPr>
      <w:tabs>
        <w:tab w:val="right" w:pos="9000"/>
      </w:tabs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pPr>
      <w:tabs>
        <w:tab w:val="right" w:pos="9000"/>
      </w:tabs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pPr>
      <w:tabs>
        <w:tab w:val="right" w:pos="9000"/>
      </w:tabs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pPr>
      <w:tabs>
        <w:tab w:val="right" w:pos="9000"/>
      </w:tabs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pPr>
      <w:tabs>
        <w:tab w:val="right" w:pos="9000"/>
      </w:tabs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pPr>
      <w:tabs>
        <w:tab w:val="right" w:pos="9000"/>
      </w:tabs>
      <w:ind w:left="1760"/>
    </w:pPr>
    <w:rPr>
      <w:rFonts w:ascii="Times New Roman" w:hAnsi="Times New Roman"/>
      <w:sz w:val="20"/>
    </w:rPr>
  </w:style>
  <w:style w:type="paragraph" w:customStyle="1" w:styleId="UndentLevel2">
    <w:name w:val="Undent Level 2"/>
    <w:basedOn w:val="Normalparagraph"/>
    <w:pPr>
      <w:tabs>
        <w:tab w:val="left" w:pos="480"/>
        <w:tab w:val="left" w:pos="600"/>
      </w:tabs>
      <w:ind w:left="480" w:hanging="120"/>
      <w:jc w:val="left"/>
    </w:pPr>
    <w:rPr>
      <w:color w:val="auto"/>
      <w:sz w:val="16"/>
    </w:rPr>
  </w:style>
  <w:style w:type="paragraph" w:customStyle="1" w:styleId="HistoryTables">
    <w:name w:val="History Tables"/>
    <w:basedOn w:val="Normalparagraph"/>
    <w:pPr>
      <w:tabs>
        <w:tab w:val="left" w:pos="480"/>
        <w:tab w:val="left" w:pos="720"/>
      </w:tabs>
      <w:ind w:left="720" w:hanging="720"/>
      <w:jc w:val="left"/>
    </w:pPr>
    <w:rPr>
      <w:color w:val="auto"/>
    </w:rPr>
  </w:style>
  <w:style w:type="paragraph" w:customStyle="1" w:styleId="AssignSecTables">
    <w:name w:val="Assign. Sec. Tables"/>
    <w:basedOn w:val="Normalparagraph"/>
    <w:pPr>
      <w:tabs>
        <w:tab w:val="left" w:pos="1560"/>
        <w:tab w:val="left" w:pos="3420"/>
        <w:tab w:val="left" w:pos="5760"/>
      </w:tabs>
      <w:ind w:firstLine="0"/>
      <w:jc w:val="left"/>
    </w:pPr>
    <w:rPr>
      <w:color w:val="auto"/>
    </w:rPr>
  </w:style>
  <w:style w:type="paragraph" w:customStyle="1" w:styleId="ClnicParagraph">
    <w:name w:val="Clnic Paragraph"/>
    <w:basedOn w:val="Normalparagraph"/>
    <w:pPr>
      <w:tabs>
        <w:tab w:val="left" w:pos="792"/>
        <w:tab w:val="left" w:pos="2205"/>
      </w:tabs>
      <w:ind w:left="1152" w:hanging="1152"/>
      <w:jc w:val="left"/>
    </w:pPr>
    <w:rPr>
      <w:color w:val="auto"/>
    </w:rPr>
  </w:style>
  <w:style w:type="paragraph" w:customStyle="1" w:styleId="HeadingforMajorSection">
    <w:name w:val="Heading for Major Section"/>
    <w:basedOn w:val="Normalparagraph"/>
    <w:pPr>
      <w:ind w:firstLine="0"/>
      <w:jc w:val="center"/>
    </w:pPr>
    <w:rPr>
      <w:b/>
      <w:color w:val="auto"/>
    </w:rPr>
  </w:style>
  <w:style w:type="paragraph" w:customStyle="1" w:styleId="HeadingforPolicy">
    <w:name w:val="Heading for Policy"/>
    <w:basedOn w:val="Normalparagraph"/>
    <w:pPr>
      <w:spacing w:line="240" w:lineRule="auto"/>
      <w:ind w:firstLine="0"/>
      <w:jc w:val="left"/>
    </w:pPr>
    <w:rPr>
      <w:i/>
      <w:color w:val="auto"/>
      <w:sz w:val="16"/>
    </w:rPr>
  </w:style>
  <w:style w:type="paragraph" w:customStyle="1" w:styleId="HeadingSubList">
    <w:name w:val="Heading Sub List"/>
    <w:basedOn w:val="Normalparagraph"/>
    <w:pPr>
      <w:jc w:val="center"/>
    </w:pPr>
  </w:style>
  <w:style w:type="paragraph" w:customStyle="1" w:styleId="IndentSubLevel2">
    <w:name w:val="Indent Sub Level 2"/>
    <w:basedOn w:val="Normalparagraph"/>
    <w:pPr>
      <w:tabs>
        <w:tab w:val="left" w:pos="480"/>
        <w:tab w:val="left" w:pos="600"/>
      </w:tabs>
      <w:ind w:left="475" w:hanging="115"/>
    </w:pPr>
    <w:rPr>
      <w:color w:val="auto"/>
    </w:rPr>
  </w:style>
  <w:style w:type="paragraph" w:customStyle="1" w:styleId="leftjust">
    <w:name w:val="left just"/>
    <w:aliases w:val="indent all lines"/>
    <w:basedOn w:val="Normalparagraph"/>
    <w:pPr>
      <w:tabs>
        <w:tab w:val="left" w:pos="480"/>
        <w:tab w:val="left" w:pos="600"/>
      </w:tabs>
      <w:ind w:left="115" w:hanging="115"/>
    </w:pPr>
    <w:rPr>
      <w:color w:val="auto"/>
    </w:rPr>
  </w:style>
  <w:style w:type="paragraph" w:customStyle="1" w:styleId="Boldfaceforrelatedtable">
    <w:name w:val="Bold face for related table"/>
    <w:basedOn w:val="Normal"/>
    <w:pPr>
      <w:tabs>
        <w:tab w:val="left" w:pos="120"/>
        <w:tab w:val="left" w:pos="240"/>
      </w:tabs>
      <w:spacing w:line="210" w:lineRule="exact"/>
      <w:ind w:left="241" w:hanging="245"/>
    </w:pPr>
    <w:rPr>
      <w:b/>
      <w:sz w:val="19"/>
    </w:rPr>
  </w:style>
  <w:style w:type="paragraph" w:customStyle="1" w:styleId="Regulartypeforrelatedtab">
    <w:name w:val="Regular type for related tab"/>
    <w:basedOn w:val="Normalparagraph"/>
    <w:pPr>
      <w:tabs>
        <w:tab w:val="left" w:pos="120"/>
        <w:tab w:val="left" w:pos="240"/>
      </w:tabs>
      <w:ind w:left="360" w:hanging="245"/>
      <w:jc w:val="left"/>
    </w:pPr>
    <w:rPr>
      <w:color w:val="auto"/>
    </w:rPr>
  </w:style>
  <w:style w:type="paragraph" w:customStyle="1" w:styleId="SchoolDataListing">
    <w:name w:val="School Data Listing"/>
    <w:basedOn w:val="Normalparagraph"/>
    <w:pPr>
      <w:tabs>
        <w:tab w:val="right" w:leader="dot" w:pos="3060"/>
      </w:tabs>
      <w:ind w:firstLine="158"/>
      <w:jc w:val="left"/>
    </w:pPr>
    <w:rPr>
      <w:color w:val="auto"/>
    </w:rPr>
  </w:style>
  <w:style w:type="paragraph" w:customStyle="1" w:styleId="SchoolHeading">
    <w:name w:val="School Heading"/>
    <w:basedOn w:val="SchoolDataListing"/>
    <w:pPr>
      <w:tabs>
        <w:tab w:val="clear" w:pos="3060"/>
      </w:tabs>
      <w:spacing w:before="72"/>
      <w:ind w:firstLine="0"/>
    </w:pPr>
  </w:style>
  <w:style w:type="paragraph" w:customStyle="1" w:styleId="TrackResults">
    <w:name w:val="TrackResults"/>
    <w:basedOn w:val="Normal"/>
    <w:rPr>
      <w:b/>
      <w:sz w:val="16"/>
    </w:rPr>
  </w:style>
  <w:style w:type="paragraph" w:customStyle="1" w:styleId="TrackProgram">
    <w:name w:val="TrackProgram"/>
    <w:basedOn w:val="Normal"/>
    <w:rPr>
      <w:rFonts w:ascii="LinePrinter" w:hAnsi="LinePrinter"/>
      <w:b/>
      <w:sz w:val="12"/>
    </w:rPr>
  </w:style>
  <w:style w:type="paragraph" w:customStyle="1" w:styleId="TrackFinalResults">
    <w:name w:val="TrackFinalResults"/>
    <w:basedOn w:val="TrackResults"/>
    <w:pPr>
      <w:ind w:left="288" w:hanging="288"/>
      <w:jc w:val="both"/>
    </w:pPr>
  </w:style>
  <w:style w:type="paragraph" w:customStyle="1" w:styleId="FederationSurvey">
    <w:name w:val="FederationSurvey"/>
    <w:basedOn w:val="Normal"/>
    <w:pPr>
      <w:tabs>
        <w:tab w:val="left" w:pos="144"/>
        <w:tab w:val="right" w:pos="2016"/>
      </w:tabs>
    </w:pPr>
    <w:rPr>
      <w:sz w:val="12"/>
    </w:rPr>
  </w:style>
  <w:style w:type="paragraph" w:customStyle="1" w:styleId="CorrespondingDates">
    <w:name w:val="Corresponding Dates"/>
    <w:basedOn w:val="Normalparagraph"/>
    <w:pPr>
      <w:tabs>
        <w:tab w:val="left" w:pos="2060"/>
        <w:tab w:val="left" w:pos="2860"/>
        <w:tab w:val="left" w:pos="3660"/>
        <w:tab w:val="left" w:pos="4460"/>
        <w:tab w:val="left" w:pos="5260"/>
        <w:tab w:val="left" w:pos="6060"/>
        <w:tab w:val="left" w:pos="6750"/>
      </w:tabs>
      <w:spacing w:line="240" w:lineRule="auto"/>
      <w:ind w:firstLine="241"/>
    </w:pPr>
    <w:rPr>
      <w:color w:val="auto"/>
      <w:sz w:val="16"/>
    </w:rPr>
  </w:style>
  <w:style w:type="paragraph" w:customStyle="1" w:styleId="Indentsubs-alpha">
    <w:name w:val="Indent subs-alpha"/>
    <w:basedOn w:val="Normal"/>
    <w:pPr>
      <w:tabs>
        <w:tab w:val="left" w:pos="720"/>
      </w:tabs>
      <w:spacing w:line="210" w:lineRule="exact"/>
      <w:ind w:left="360" w:hanging="288"/>
      <w:jc w:val="both"/>
    </w:pPr>
    <w:rPr>
      <w:sz w:val="19"/>
    </w:rPr>
  </w:style>
  <w:style w:type="paragraph" w:customStyle="1" w:styleId="Indentsubs-number">
    <w:name w:val="Indent subs-number"/>
    <w:basedOn w:val="Indentsections"/>
    <w:pPr>
      <w:tabs>
        <w:tab w:val="left" w:pos="720"/>
      </w:tabs>
      <w:ind w:left="432" w:hanging="360"/>
    </w:pPr>
  </w:style>
  <w:style w:type="paragraph" w:customStyle="1" w:styleId="IndentSub2alpha">
    <w:name w:val="IndentSub2_alpha"/>
    <w:basedOn w:val="Indentsections"/>
    <w:pPr>
      <w:ind w:left="576" w:hanging="360"/>
    </w:pPr>
  </w:style>
  <w:style w:type="paragraph" w:customStyle="1" w:styleId="IndentSub2bullet">
    <w:name w:val="IndentSub2_bullet"/>
    <w:basedOn w:val="Normal"/>
    <w:pPr>
      <w:tabs>
        <w:tab w:val="left" w:pos="288"/>
      </w:tabs>
      <w:spacing w:line="210" w:lineRule="exact"/>
      <w:ind w:left="432" w:hanging="288"/>
      <w:jc w:val="both"/>
    </w:pPr>
    <w:rPr>
      <w:sz w:val="19"/>
    </w:rPr>
  </w:style>
  <w:style w:type="paragraph" w:customStyle="1" w:styleId="IndentSub2number">
    <w:name w:val="IndentSub2_number"/>
    <w:basedOn w:val="IndentSub2alpha"/>
    <w:pPr>
      <w:tabs>
        <w:tab w:val="left" w:pos="288"/>
      </w:tabs>
      <w:ind w:left="432" w:hanging="288"/>
    </w:pPr>
  </w:style>
  <w:style w:type="paragraph" w:customStyle="1" w:styleId="IndentSubSections0">
    <w:name w:val="IndentSubSections"/>
    <w:basedOn w:val="Indentsubs-alpha"/>
    <w:pPr>
      <w:ind w:left="72" w:firstLine="0"/>
    </w:pPr>
  </w:style>
  <w:style w:type="table" w:styleId="TableGrid">
    <w:name w:val="Table Grid"/>
    <w:basedOn w:val="TableNormal"/>
    <w:rsid w:val="00785F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cp:lastModifiedBy>Julian Tackett</cp:lastModifiedBy>
  <cp:revision>4</cp:revision>
  <cp:lastPrinted>2016-10-05T14:19:00Z</cp:lastPrinted>
  <dcterms:created xsi:type="dcterms:W3CDTF">2016-03-29T16:05:00Z</dcterms:created>
  <dcterms:modified xsi:type="dcterms:W3CDTF">2016-10-05T14:19:00Z</dcterms:modified>
</cp:coreProperties>
</file>